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56427229"/>
        <w:docPartObj>
          <w:docPartGallery w:val="Cover Pages"/>
          <w:docPartUnique/>
        </w:docPartObj>
      </w:sdtPr>
      <w:sdtEndPr>
        <w:rPr>
          <w:rFonts w:ascii="Times New Roman" w:hAnsi="Times New Roman" w:cs="Times New Roman"/>
          <w:sz w:val="24"/>
          <w:szCs w:val="24"/>
        </w:rPr>
      </w:sdtEndPr>
      <w:sdtContent>
        <w:p w14:paraId="2E7313ED" w14:textId="53831A12" w:rsidR="001F5FFF" w:rsidRDefault="001F5FFF"/>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6633"/>
          </w:tblGrid>
          <w:tr w:rsidR="001F5FFF" w14:paraId="405F65FC" w14:textId="77777777">
            <w:sdt>
              <w:sdtPr>
                <w:rPr>
                  <w:color w:val="2E74B5" w:themeColor="accent1" w:themeShade="BF"/>
                  <w:sz w:val="24"/>
                  <w:szCs w:val="24"/>
                </w:rPr>
                <w:alias w:val="Company"/>
                <w:id w:val="13406915"/>
                <w:placeholder>
                  <w:docPart w:val="A92401C94D2445DF86AA754E2A7CCF24"/>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0FD02D1D" w14:textId="68345687" w:rsidR="001F5FFF" w:rsidRDefault="00503E50">
                    <w:pPr>
                      <w:pStyle w:val="a4"/>
                      <w:rPr>
                        <w:color w:val="2E74B5" w:themeColor="accent1" w:themeShade="BF"/>
                        <w:sz w:val="24"/>
                      </w:rPr>
                    </w:pPr>
                    <w:r>
                      <w:rPr>
                        <w:color w:val="2E74B5" w:themeColor="accent1" w:themeShade="BF"/>
                        <w:sz w:val="24"/>
                        <w:szCs w:val="24"/>
                      </w:rPr>
                      <w:t>Case Study &amp; Variables Application Analysis:</w:t>
                    </w:r>
                  </w:p>
                </w:tc>
              </w:sdtContent>
            </w:sdt>
          </w:tr>
          <w:tr w:rsidR="001F5FFF" w14:paraId="541E73CF" w14:textId="77777777">
            <w:tc>
              <w:tcPr>
                <w:tcW w:w="7672" w:type="dxa"/>
              </w:tcPr>
              <w:sdt>
                <w:sdtPr>
                  <w:rPr>
                    <w:rFonts w:asciiTheme="majorHAnsi" w:eastAsiaTheme="majorEastAsia" w:hAnsiTheme="majorHAnsi" w:cstheme="majorBidi"/>
                    <w:color w:val="5B9BD5" w:themeColor="accent1"/>
                    <w:sz w:val="88"/>
                    <w:szCs w:val="88"/>
                  </w:rPr>
                  <w:alias w:val="Title"/>
                  <w:id w:val="13406919"/>
                  <w:placeholder>
                    <w:docPart w:val="557EFDA009F14B10819D5CEED871EE97"/>
                  </w:placeholder>
                  <w:dataBinding w:prefixMappings="xmlns:ns0='http://schemas.openxmlformats.org/package/2006/metadata/core-properties' xmlns:ns1='http://purl.org/dc/elements/1.1/'" w:xpath="/ns0:coreProperties[1]/ns1:title[1]" w:storeItemID="{6C3C8BC8-F283-45AE-878A-BAB7291924A1}"/>
                  <w:text/>
                </w:sdtPr>
                <w:sdtEndPr/>
                <w:sdtContent>
                  <w:p w14:paraId="26D85415" w14:textId="3F83A695" w:rsidR="001F5FFF" w:rsidRDefault="00503E50">
                    <w:pPr>
                      <w:pStyle w:val="a4"/>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Al Bahr Towers</w:t>
                    </w:r>
                  </w:p>
                </w:sdtContent>
              </w:sdt>
            </w:tc>
          </w:tr>
          <w:tr w:rsidR="001F5FFF" w14:paraId="4FE4EAF1" w14:textId="77777777">
            <w:sdt>
              <w:sdtPr>
                <w:rPr>
                  <w:color w:val="2E74B5" w:themeColor="accent1" w:themeShade="BF"/>
                  <w:sz w:val="24"/>
                  <w:szCs w:val="24"/>
                </w:rPr>
                <w:alias w:val="Subtitle"/>
                <w:id w:val="13406923"/>
                <w:placeholder>
                  <w:docPart w:val="CD3C5B9906C54DE79947F0253760DFD5"/>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F4D9F4C" w14:textId="161A290E" w:rsidR="001F5FFF" w:rsidRDefault="00503E50">
                    <w:pPr>
                      <w:pStyle w:val="a4"/>
                      <w:rPr>
                        <w:color w:val="2E74B5" w:themeColor="accent1" w:themeShade="BF"/>
                        <w:sz w:val="24"/>
                      </w:rPr>
                    </w:pPr>
                    <w:r>
                      <w:rPr>
                        <w:color w:val="2E74B5" w:themeColor="accent1" w:themeShade="BF"/>
                        <w:sz w:val="24"/>
                        <w:szCs w:val="24"/>
                      </w:rPr>
                      <w:t>Xiang Yuheng Karina 3035947972</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407"/>
          </w:tblGrid>
          <w:tr w:rsidR="001F5FFF" w14:paraId="1F067EAF" w14:textId="77777777">
            <w:tc>
              <w:tcPr>
                <w:tcW w:w="7221" w:type="dxa"/>
                <w:tcMar>
                  <w:top w:w="216" w:type="dxa"/>
                  <w:left w:w="115" w:type="dxa"/>
                  <w:bottom w:w="216" w:type="dxa"/>
                  <w:right w:w="115" w:type="dxa"/>
                </w:tcMar>
              </w:tcPr>
              <w:p w14:paraId="1C161291" w14:textId="2840F7D0" w:rsidR="001F5FFF" w:rsidRDefault="001F5FFF">
                <w:pPr>
                  <w:pStyle w:val="a4"/>
                  <w:rPr>
                    <w:color w:val="5B9BD5" w:themeColor="accent1"/>
                    <w:sz w:val="28"/>
                    <w:szCs w:val="28"/>
                  </w:rPr>
                </w:pPr>
              </w:p>
              <w:p w14:paraId="15D3178D" w14:textId="55D50011" w:rsidR="001F5FFF" w:rsidRDefault="001F5FFF">
                <w:pPr>
                  <w:pStyle w:val="a4"/>
                  <w:rPr>
                    <w:color w:val="5B9BD5" w:themeColor="accent1"/>
                    <w:sz w:val="28"/>
                    <w:szCs w:val="28"/>
                  </w:rPr>
                </w:pPr>
              </w:p>
              <w:p w14:paraId="5E3B2BA7" w14:textId="77777777" w:rsidR="001F5FFF" w:rsidRDefault="001F5FFF">
                <w:pPr>
                  <w:pStyle w:val="a4"/>
                  <w:rPr>
                    <w:color w:val="5B9BD5" w:themeColor="accent1"/>
                  </w:rPr>
                </w:pPr>
              </w:p>
            </w:tc>
          </w:tr>
        </w:tbl>
        <w:p w14:paraId="6994F40A" w14:textId="0A252629" w:rsidR="00503E50" w:rsidRPr="00503E50" w:rsidRDefault="001F5FFF" w:rsidP="00503E50">
          <w:pPr>
            <w:widowControl/>
            <w:jc w:val="left"/>
            <w:rPr>
              <w:rFonts w:ascii="Times New Roman" w:hAnsi="Times New Roman" w:cs="Times New Roman"/>
              <w:sz w:val="24"/>
              <w:szCs w:val="24"/>
            </w:rPr>
          </w:pPr>
          <w:r>
            <w:rPr>
              <w:rFonts w:ascii="Times New Roman" w:hAnsi="Times New Roman" w:cs="Times New Roman"/>
              <w:sz w:val="24"/>
              <w:szCs w:val="24"/>
            </w:rPr>
            <w:br w:type="page"/>
          </w:r>
        </w:p>
      </w:sdtContent>
    </w:sdt>
    <w:p w14:paraId="446F81E4" w14:textId="73012FE4" w:rsidR="00840E7F" w:rsidRPr="00CC540E" w:rsidRDefault="00C672A8" w:rsidP="00CC540E">
      <w:pPr>
        <w:pStyle w:val="a3"/>
        <w:numPr>
          <w:ilvl w:val="0"/>
          <w:numId w:val="2"/>
        </w:numPr>
        <w:spacing w:line="276" w:lineRule="auto"/>
        <w:ind w:firstLineChars="0"/>
        <w:rPr>
          <w:rFonts w:ascii="Times New Roman" w:hAnsi="Times New Roman" w:cs="Times New Roman"/>
          <w:b/>
          <w:sz w:val="24"/>
          <w:szCs w:val="24"/>
        </w:rPr>
      </w:pPr>
      <w:r w:rsidRPr="00CC540E">
        <w:rPr>
          <w:rFonts w:ascii="Times New Roman" w:hAnsi="Times New Roman" w:cs="Times New Roman" w:hint="eastAsia"/>
          <w:b/>
          <w:sz w:val="24"/>
          <w:szCs w:val="24"/>
        </w:rPr>
        <w:lastRenderedPageBreak/>
        <w:t>I</w:t>
      </w:r>
      <w:r w:rsidRPr="00CC540E">
        <w:rPr>
          <w:rFonts w:ascii="Times New Roman" w:hAnsi="Times New Roman" w:cs="Times New Roman"/>
          <w:b/>
          <w:sz w:val="24"/>
          <w:szCs w:val="24"/>
        </w:rPr>
        <w:t>ntroduction</w:t>
      </w:r>
    </w:p>
    <w:p w14:paraId="1F6C84A3" w14:textId="1644C93E" w:rsidR="008D46CD" w:rsidRDefault="00C672A8" w:rsidP="001D2E05">
      <w:pPr>
        <w:spacing w:line="276"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Al Bahr Towers are a unique pair of skyscrapers</w:t>
      </w:r>
      <w:r w:rsidR="007142F1">
        <w:rPr>
          <w:rFonts w:ascii="Times New Roman" w:hAnsi="Times New Roman" w:cs="Times New Roman"/>
          <w:sz w:val="24"/>
          <w:szCs w:val="24"/>
        </w:rPr>
        <w:t xml:space="preserve"> that currently serve as the new headquarters of the Abu Dhabi Investment Council</w:t>
      </w:r>
      <w:r>
        <w:rPr>
          <w:rFonts w:ascii="Times New Roman" w:hAnsi="Times New Roman" w:cs="Times New Roman"/>
          <w:sz w:val="24"/>
          <w:szCs w:val="24"/>
        </w:rPr>
        <w:t xml:space="preserve"> in </w:t>
      </w:r>
      <w:r w:rsidR="007142F1">
        <w:rPr>
          <w:rFonts w:ascii="Times New Roman" w:hAnsi="Times New Roman" w:cs="Times New Roman"/>
          <w:sz w:val="24"/>
          <w:szCs w:val="24"/>
        </w:rPr>
        <w:t>the</w:t>
      </w:r>
      <w:r>
        <w:rPr>
          <w:rFonts w:ascii="Times New Roman" w:hAnsi="Times New Roman" w:cs="Times New Roman"/>
          <w:sz w:val="24"/>
          <w:szCs w:val="24"/>
        </w:rPr>
        <w:t xml:space="preserve"> United Arab Emirates. They were designed by </w:t>
      </w:r>
      <w:r w:rsidR="005D38CA">
        <w:rPr>
          <w:rFonts w:ascii="Times New Roman" w:hAnsi="Times New Roman" w:cs="Times New Roman"/>
          <w:sz w:val="24"/>
          <w:szCs w:val="24"/>
        </w:rPr>
        <w:t xml:space="preserve">Abulmajid Karanouh from </w:t>
      </w:r>
      <w:r>
        <w:rPr>
          <w:rFonts w:ascii="Times New Roman" w:hAnsi="Times New Roman" w:cs="Times New Roman"/>
          <w:sz w:val="24"/>
          <w:szCs w:val="24"/>
        </w:rPr>
        <w:t xml:space="preserve">Aedas, comprising of two </w:t>
      </w:r>
      <w:r w:rsidR="005D38CA">
        <w:rPr>
          <w:rFonts w:ascii="Times New Roman" w:hAnsi="Times New Roman" w:cs="Times New Roman"/>
          <w:sz w:val="24"/>
          <w:szCs w:val="24"/>
        </w:rPr>
        <w:t xml:space="preserve">highly </w:t>
      </w:r>
      <w:r>
        <w:rPr>
          <w:rFonts w:ascii="Times New Roman" w:hAnsi="Times New Roman" w:cs="Times New Roman"/>
          <w:sz w:val="24"/>
          <w:szCs w:val="24"/>
        </w:rPr>
        <w:t>identica</w:t>
      </w:r>
      <w:r w:rsidR="005D38CA">
        <w:rPr>
          <w:rFonts w:ascii="Times New Roman" w:hAnsi="Times New Roman" w:cs="Times New Roman"/>
          <w:sz w:val="24"/>
          <w:szCs w:val="24"/>
        </w:rPr>
        <w:t xml:space="preserve">l, </w:t>
      </w:r>
      <w:r w:rsidR="007142F1">
        <w:rPr>
          <w:rFonts w:ascii="Times New Roman" w:hAnsi="Times New Roman" w:cs="Times New Roman"/>
          <w:sz w:val="24"/>
          <w:szCs w:val="24"/>
        </w:rPr>
        <w:t>145m tall</w:t>
      </w:r>
      <w:r w:rsidR="005D38CA">
        <w:rPr>
          <w:rFonts w:ascii="Times New Roman" w:hAnsi="Times New Roman" w:cs="Times New Roman"/>
          <w:sz w:val="24"/>
          <w:szCs w:val="24"/>
        </w:rPr>
        <w:t xml:space="preserve"> buildings</w:t>
      </w:r>
      <w:r w:rsidR="00DC684F">
        <w:rPr>
          <w:rFonts w:ascii="Times New Roman" w:hAnsi="Times New Roman" w:cs="Times New Roman"/>
          <w:sz w:val="24"/>
          <w:szCs w:val="24"/>
        </w:rPr>
        <w:t xml:space="preserve"> (Xuereb, 2014)</w:t>
      </w:r>
      <w:r w:rsidR="005D38CA">
        <w:rPr>
          <w:rFonts w:ascii="Times New Roman" w:hAnsi="Times New Roman" w:cs="Times New Roman"/>
          <w:sz w:val="24"/>
          <w:szCs w:val="24"/>
        </w:rPr>
        <w:t>.</w:t>
      </w:r>
      <w:r w:rsidR="007142F1">
        <w:rPr>
          <w:rFonts w:ascii="Times New Roman" w:hAnsi="Times New Roman" w:cs="Times New Roman"/>
          <w:sz w:val="24"/>
          <w:szCs w:val="24"/>
        </w:rPr>
        <w:t xml:space="preserve"> </w:t>
      </w:r>
      <w:r w:rsidR="00B20A29">
        <w:rPr>
          <w:rFonts w:ascii="Times New Roman" w:hAnsi="Times New Roman" w:cs="Times New Roman"/>
          <w:sz w:val="24"/>
          <w:szCs w:val="24"/>
        </w:rPr>
        <w:t>The skyscrapers</w:t>
      </w:r>
      <w:r w:rsidR="001F5FFF">
        <w:rPr>
          <w:rFonts w:ascii="Times New Roman" w:hAnsi="Times New Roman" w:cs="Times New Roman"/>
          <w:sz w:val="24"/>
          <w:szCs w:val="24"/>
        </w:rPr>
        <w:t xml:space="preserve"> shown in Figure 1</w:t>
      </w:r>
      <w:r w:rsidR="00B20A29">
        <w:rPr>
          <w:rFonts w:ascii="Times New Roman" w:hAnsi="Times New Roman" w:cs="Times New Roman"/>
          <w:sz w:val="24"/>
          <w:szCs w:val="24"/>
        </w:rPr>
        <w:t>, whose construction incorporates Islamic geometric patterning, are the newest addition to Abu Dhabi’s e</w:t>
      </w:r>
      <w:r w:rsidR="00246992">
        <w:rPr>
          <w:rFonts w:ascii="Times New Roman" w:hAnsi="Times New Roman" w:cs="Times New Roman"/>
          <w:sz w:val="24"/>
          <w:szCs w:val="24"/>
        </w:rPr>
        <w:t xml:space="preserve">volving skyline. </w:t>
      </w:r>
      <w:r w:rsidR="008A022F">
        <w:rPr>
          <w:rFonts w:ascii="Times New Roman" w:hAnsi="Times New Roman" w:cs="Times New Roman"/>
          <w:sz w:val="24"/>
          <w:szCs w:val="24"/>
        </w:rPr>
        <w:t xml:space="preserve">The most striking feature of the towers is its innovative dynamic façade consisting of over 1,000 </w:t>
      </w:r>
      <w:r w:rsidR="00663CA6">
        <w:rPr>
          <w:rFonts w:ascii="Times New Roman" w:hAnsi="Times New Roman" w:cs="Times New Roman"/>
          <w:sz w:val="24"/>
          <w:szCs w:val="24"/>
        </w:rPr>
        <w:t xml:space="preserve">‘Mashrabiya’ </w:t>
      </w:r>
      <w:r w:rsidR="008A022F">
        <w:rPr>
          <w:rFonts w:ascii="Times New Roman" w:hAnsi="Times New Roman" w:cs="Times New Roman"/>
          <w:sz w:val="24"/>
          <w:szCs w:val="24"/>
        </w:rPr>
        <w:t>panels that respon</w:t>
      </w:r>
      <w:r w:rsidR="00825691">
        <w:rPr>
          <w:rFonts w:ascii="Times New Roman" w:hAnsi="Times New Roman" w:cs="Times New Roman"/>
          <w:sz w:val="24"/>
          <w:szCs w:val="24"/>
        </w:rPr>
        <w:t xml:space="preserve">d </w:t>
      </w:r>
      <w:r w:rsidR="008A022F">
        <w:rPr>
          <w:rFonts w:ascii="Times New Roman" w:hAnsi="Times New Roman" w:cs="Times New Roman"/>
          <w:sz w:val="24"/>
          <w:szCs w:val="24"/>
        </w:rPr>
        <w:t xml:space="preserve">to the sun’s movements. </w:t>
      </w:r>
      <w:r w:rsidR="00825691">
        <w:rPr>
          <w:rFonts w:ascii="Times New Roman" w:hAnsi="Times New Roman" w:cs="Times New Roman"/>
          <w:sz w:val="24"/>
          <w:szCs w:val="24"/>
        </w:rPr>
        <w:t xml:space="preserve">Over the course of the day, these panels automatically open and close depending on the sun’s rays, which allow improvements in energy consumption within the building by optimizing natural daylight and controlling temperature gains. </w:t>
      </w:r>
      <w:r w:rsidR="00CC540E">
        <w:rPr>
          <w:rFonts w:ascii="Times New Roman" w:hAnsi="Times New Roman" w:cs="Times New Roman"/>
          <w:sz w:val="24"/>
          <w:szCs w:val="24"/>
        </w:rPr>
        <w:t xml:space="preserve">The mechanisms of the </w:t>
      </w:r>
      <w:r w:rsidR="00DF2030">
        <w:rPr>
          <w:rFonts w:ascii="Times New Roman" w:hAnsi="Times New Roman" w:cs="Times New Roman"/>
          <w:sz w:val="24"/>
          <w:szCs w:val="24"/>
        </w:rPr>
        <w:t>façade</w:t>
      </w:r>
      <w:r w:rsidR="00CC540E">
        <w:rPr>
          <w:rFonts w:ascii="Times New Roman" w:hAnsi="Times New Roman" w:cs="Times New Roman"/>
          <w:sz w:val="24"/>
          <w:szCs w:val="24"/>
        </w:rPr>
        <w:t xml:space="preserve"> are </w:t>
      </w:r>
      <w:r w:rsidR="00DF2030">
        <w:rPr>
          <w:rFonts w:ascii="Times New Roman" w:hAnsi="Times New Roman" w:cs="Times New Roman"/>
          <w:sz w:val="24"/>
          <w:szCs w:val="24"/>
        </w:rPr>
        <w:t xml:space="preserve">very similar to </w:t>
      </w:r>
      <w:r w:rsidR="00CC540E">
        <w:rPr>
          <w:rFonts w:ascii="Times New Roman" w:hAnsi="Times New Roman" w:cs="Times New Roman"/>
          <w:sz w:val="24"/>
          <w:szCs w:val="24"/>
        </w:rPr>
        <w:t xml:space="preserve">the </w:t>
      </w:r>
      <w:r w:rsidR="00825691">
        <w:rPr>
          <w:rFonts w:ascii="Times New Roman" w:hAnsi="Times New Roman" w:cs="Times New Roman"/>
          <w:sz w:val="24"/>
          <w:szCs w:val="24"/>
        </w:rPr>
        <w:t xml:space="preserve">easing and furling </w:t>
      </w:r>
      <w:r w:rsidR="00CC540E">
        <w:rPr>
          <w:rFonts w:ascii="Times New Roman" w:hAnsi="Times New Roman" w:cs="Times New Roman"/>
          <w:sz w:val="24"/>
          <w:szCs w:val="24"/>
        </w:rPr>
        <w:t xml:space="preserve">of </w:t>
      </w:r>
      <w:r w:rsidR="00825691">
        <w:rPr>
          <w:rFonts w:ascii="Times New Roman" w:hAnsi="Times New Roman" w:cs="Times New Roman"/>
          <w:sz w:val="24"/>
          <w:szCs w:val="24"/>
        </w:rPr>
        <w:t xml:space="preserve">sails on a ship, </w:t>
      </w:r>
      <w:r w:rsidR="00CC540E">
        <w:rPr>
          <w:rFonts w:ascii="Times New Roman" w:hAnsi="Times New Roman" w:cs="Times New Roman"/>
          <w:sz w:val="24"/>
          <w:szCs w:val="24"/>
        </w:rPr>
        <w:t xml:space="preserve">thus </w:t>
      </w:r>
      <w:r w:rsidR="00BF11CA">
        <w:rPr>
          <w:rFonts w:ascii="Times New Roman" w:hAnsi="Times New Roman" w:cs="Times New Roman"/>
          <w:sz w:val="24"/>
          <w:szCs w:val="24"/>
        </w:rPr>
        <w:t xml:space="preserve">inspiring the </w:t>
      </w:r>
      <w:r w:rsidR="00CC540E">
        <w:rPr>
          <w:rFonts w:ascii="Times New Roman" w:hAnsi="Times New Roman" w:cs="Times New Roman"/>
          <w:sz w:val="24"/>
          <w:szCs w:val="24"/>
        </w:rPr>
        <w:t xml:space="preserve">name </w:t>
      </w:r>
      <w:r w:rsidR="00BF11CA">
        <w:rPr>
          <w:rFonts w:ascii="Times New Roman" w:hAnsi="Times New Roman" w:cs="Times New Roman"/>
          <w:sz w:val="24"/>
          <w:szCs w:val="24"/>
        </w:rPr>
        <w:t xml:space="preserve">of </w:t>
      </w:r>
      <w:r w:rsidR="00CC540E">
        <w:rPr>
          <w:rFonts w:ascii="Times New Roman" w:hAnsi="Times New Roman" w:cs="Times New Roman"/>
          <w:sz w:val="24"/>
          <w:szCs w:val="24"/>
        </w:rPr>
        <w:t xml:space="preserve">‘Al Bahr’, which means </w:t>
      </w:r>
      <w:r w:rsidR="00275229">
        <w:rPr>
          <w:rFonts w:ascii="Times New Roman" w:hAnsi="Times New Roman" w:cs="Times New Roman"/>
          <w:sz w:val="24"/>
          <w:szCs w:val="24"/>
        </w:rPr>
        <w:t>‘the sea’ in the Holy Quran</w:t>
      </w:r>
      <w:r w:rsidR="002905B2">
        <w:rPr>
          <w:rFonts w:ascii="Times New Roman" w:hAnsi="Times New Roman" w:cs="Times New Roman"/>
          <w:sz w:val="24"/>
          <w:szCs w:val="24"/>
        </w:rPr>
        <w:t xml:space="preserve"> (Karanouh &amp; Kerber, 2015).</w:t>
      </w:r>
      <w:r w:rsidR="00DF2030">
        <w:rPr>
          <w:rFonts w:ascii="Times New Roman" w:hAnsi="Times New Roman" w:cs="Times New Roman"/>
          <w:sz w:val="24"/>
          <w:szCs w:val="24"/>
        </w:rPr>
        <w:t xml:space="preserve"> </w:t>
      </w:r>
    </w:p>
    <w:p w14:paraId="451C01A6" w14:textId="77777777" w:rsidR="008D46CD" w:rsidRDefault="008D46CD" w:rsidP="001D2E05">
      <w:pPr>
        <w:spacing w:line="276" w:lineRule="auto"/>
        <w:rPr>
          <w:rFonts w:ascii="Times New Roman" w:hAnsi="Times New Roman" w:cs="Times New Roman"/>
          <w:sz w:val="24"/>
          <w:szCs w:val="24"/>
        </w:rPr>
      </w:pPr>
    </w:p>
    <w:p w14:paraId="04D6EEC9" w14:textId="7C2A253B" w:rsidR="00C672A8" w:rsidRPr="00C672A8" w:rsidRDefault="00DF2030" w:rsidP="001D2E05">
      <w:pPr>
        <w:spacing w:line="276" w:lineRule="auto"/>
        <w:rPr>
          <w:rFonts w:ascii="Times New Roman" w:hAnsi="Times New Roman" w:cs="Times New Roman"/>
          <w:sz w:val="24"/>
          <w:szCs w:val="24"/>
        </w:rPr>
      </w:pPr>
      <w:r>
        <w:rPr>
          <w:rFonts w:ascii="Times New Roman" w:hAnsi="Times New Roman" w:cs="Times New Roman"/>
          <w:sz w:val="24"/>
          <w:szCs w:val="24"/>
        </w:rPr>
        <w:t xml:space="preserve">This report aims to provide an overview of the towers and </w:t>
      </w:r>
      <w:r w:rsidR="009D7843">
        <w:rPr>
          <w:rFonts w:ascii="Times New Roman" w:hAnsi="Times New Roman" w:cs="Times New Roman"/>
          <w:sz w:val="24"/>
          <w:szCs w:val="24"/>
        </w:rPr>
        <w:t>conduct a variable analysis on the Mashrabiya panels.</w:t>
      </w:r>
      <w:r>
        <w:rPr>
          <w:rFonts w:ascii="Times New Roman" w:hAnsi="Times New Roman" w:cs="Times New Roman"/>
          <w:sz w:val="24"/>
          <w:szCs w:val="24"/>
        </w:rPr>
        <w:t xml:space="preserve"> </w:t>
      </w:r>
      <w:r w:rsidR="001F5FFF">
        <w:rPr>
          <w:rFonts w:ascii="Times New Roman" w:hAnsi="Times New Roman" w:cs="Times New Roman"/>
          <w:sz w:val="24"/>
          <w:szCs w:val="24"/>
        </w:rPr>
        <w:t xml:space="preserve">Section 2 will provide a brief explanation of </w:t>
      </w:r>
      <w:r w:rsidR="001F5FFF" w:rsidRPr="001F5FFF">
        <w:rPr>
          <w:rFonts w:ascii="Times New Roman" w:hAnsi="Times New Roman" w:cs="Times New Roman"/>
          <w:sz w:val="24"/>
          <w:szCs w:val="24"/>
        </w:rPr>
        <w:t>the physical properties of the Al Bahr towers, including its location,</w:t>
      </w:r>
      <w:r w:rsidR="001F5FFF">
        <w:rPr>
          <w:rFonts w:ascii="Times New Roman" w:hAnsi="Times New Roman" w:cs="Times New Roman"/>
          <w:sz w:val="24"/>
          <w:szCs w:val="24"/>
        </w:rPr>
        <w:t xml:space="preserve"> </w:t>
      </w:r>
      <w:r w:rsidR="00830020">
        <w:rPr>
          <w:rFonts w:ascii="Times New Roman" w:hAnsi="Times New Roman" w:cs="Times New Roman"/>
          <w:sz w:val="24"/>
          <w:szCs w:val="24"/>
        </w:rPr>
        <w:t xml:space="preserve">exterior and </w:t>
      </w:r>
      <w:r w:rsidR="001F5FFF">
        <w:rPr>
          <w:rFonts w:ascii="Times New Roman" w:hAnsi="Times New Roman" w:cs="Times New Roman"/>
          <w:sz w:val="24"/>
          <w:szCs w:val="24"/>
        </w:rPr>
        <w:t xml:space="preserve">interior </w:t>
      </w:r>
      <w:r w:rsidR="006E6E5C">
        <w:rPr>
          <w:rFonts w:ascii="Times New Roman" w:hAnsi="Times New Roman" w:cs="Times New Roman"/>
          <w:sz w:val="24"/>
          <w:szCs w:val="24"/>
        </w:rPr>
        <w:t>features</w:t>
      </w:r>
      <w:r w:rsidR="001F5FFF">
        <w:rPr>
          <w:rFonts w:ascii="Times New Roman" w:hAnsi="Times New Roman" w:cs="Times New Roman"/>
          <w:sz w:val="24"/>
          <w:szCs w:val="24"/>
        </w:rPr>
        <w:t xml:space="preserve">, and design aims. </w:t>
      </w:r>
      <w:r w:rsidR="00281388">
        <w:rPr>
          <w:rFonts w:ascii="Times New Roman" w:hAnsi="Times New Roman" w:cs="Times New Roman"/>
          <w:sz w:val="24"/>
          <w:szCs w:val="24"/>
        </w:rPr>
        <w:t>S</w:t>
      </w:r>
      <w:r w:rsidR="001F5FFF">
        <w:rPr>
          <w:rFonts w:ascii="Times New Roman" w:hAnsi="Times New Roman" w:cs="Times New Roman"/>
          <w:sz w:val="24"/>
          <w:szCs w:val="24"/>
        </w:rPr>
        <w:t xml:space="preserve">ection 3 will focus on the architectural </w:t>
      </w:r>
      <w:r w:rsidR="00A37F08">
        <w:rPr>
          <w:rFonts w:ascii="Times New Roman" w:hAnsi="Times New Roman" w:cs="Times New Roman"/>
          <w:sz w:val="24"/>
          <w:szCs w:val="24"/>
        </w:rPr>
        <w:t>features</w:t>
      </w:r>
      <w:r w:rsidR="001F5FFF">
        <w:rPr>
          <w:rFonts w:ascii="Times New Roman" w:hAnsi="Times New Roman" w:cs="Times New Roman"/>
          <w:sz w:val="24"/>
          <w:szCs w:val="24"/>
        </w:rPr>
        <w:t xml:space="preserve"> of the towers, </w:t>
      </w:r>
      <w:r w:rsidR="006E6E5C">
        <w:rPr>
          <w:rFonts w:ascii="Times New Roman" w:hAnsi="Times New Roman" w:cs="Times New Roman"/>
          <w:sz w:val="24"/>
          <w:szCs w:val="24"/>
        </w:rPr>
        <w:t>notably the ‘Mashrabiya’ device</w:t>
      </w:r>
      <w:r w:rsidR="001F5FFF">
        <w:rPr>
          <w:rFonts w:ascii="Times New Roman" w:hAnsi="Times New Roman" w:cs="Times New Roman"/>
          <w:sz w:val="24"/>
          <w:szCs w:val="24"/>
        </w:rPr>
        <w:t xml:space="preserve">. </w:t>
      </w:r>
      <w:r w:rsidR="00281388">
        <w:rPr>
          <w:rFonts w:ascii="Times New Roman" w:hAnsi="Times New Roman" w:cs="Times New Roman"/>
          <w:sz w:val="24"/>
          <w:szCs w:val="24"/>
        </w:rPr>
        <w:t>S</w:t>
      </w:r>
      <w:r w:rsidR="001F5FFF">
        <w:rPr>
          <w:rFonts w:ascii="Times New Roman" w:hAnsi="Times New Roman" w:cs="Times New Roman"/>
          <w:sz w:val="24"/>
          <w:szCs w:val="24"/>
        </w:rPr>
        <w:t xml:space="preserve">ection 4 will describe the process of </w:t>
      </w:r>
      <w:r w:rsidR="00694F88">
        <w:rPr>
          <w:rFonts w:ascii="Times New Roman" w:hAnsi="Times New Roman" w:cs="Times New Roman"/>
          <w:sz w:val="24"/>
          <w:szCs w:val="24"/>
        </w:rPr>
        <w:t>modelling</w:t>
      </w:r>
      <w:r w:rsidR="001F5FFF">
        <w:rPr>
          <w:rFonts w:ascii="Times New Roman" w:hAnsi="Times New Roman" w:cs="Times New Roman"/>
          <w:sz w:val="24"/>
          <w:szCs w:val="24"/>
        </w:rPr>
        <w:t xml:space="preserve"> the </w:t>
      </w:r>
      <w:r w:rsidR="00694F88">
        <w:rPr>
          <w:rFonts w:ascii="Times New Roman" w:hAnsi="Times New Roman" w:cs="Times New Roman"/>
          <w:sz w:val="24"/>
          <w:szCs w:val="24"/>
        </w:rPr>
        <w:t xml:space="preserve">façade given different folding methods and calculate corresponding indoor lighting comfort levels. Section 5 offers improvements for analysis and </w:t>
      </w:r>
      <w:r w:rsidR="00281388">
        <w:rPr>
          <w:rFonts w:ascii="Times New Roman" w:hAnsi="Times New Roman" w:cs="Times New Roman"/>
          <w:sz w:val="24"/>
          <w:szCs w:val="24"/>
        </w:rPr>
        <w:t>S</w:t>
      </w:r>
      <w:r w:rsidR="001F5FFF">
        <w:rPr>
          <w:rFonts w:ascii="Times New Roman" w:hAnsi="Times New Roman" w:cs="Times New Roman"/>
          <w:sz w:val="24"/>
          <w:szCs w:val="24"/>
        </w:rPr>
        <w:t xml:space="preserve">ection </w:t>
      </w:r>
      <w:r w:rsidR="00694F88">
        <w:rPr>
          <w:rFonts w:ascii="Times New Roman" w:hAnsi="Times New Roman" w:cs="Times New Roman"/>
          <w:sz w:val="24"/>
          <w:szCs w:val="24"/>
        </w:rPr>
        <w:t>6</w:t>
      </w:r>
      <w:r w:rsidR="001F5FFF">
        <w:rPr>
          <w:rFonts w:ascii="Times New Roman" w:hAnsi="Times New Roman" w:cs="Times New Roman"/>
          <w:sz w:val="24"/>
          <w:szCs w:val="24"/>
        </w:rPr>
        <w:t xml:space="preserve"> conclude</w:t>
      </w:r>
      <w:r w:rsidR="00694F88">
        <w:rPr>
          <w:rFonts w:ascii="Times New Roman" w:hAnsi="Times New Roman" w:cs="Times New Roman"/>
          <w:sz w:val="24"/>
          <w:szCs w:val="24"/>
        </w:rPr>
        <w:t>s</w:t>
      </w:r>
      <w:r w:rsidR="001F5FFF">
        <w:rPr>
          <w:rFonts w:ascii="Times New Roman" w:hAnsi="Times New Roman" w:cs="Times New Roman"/>
          <w:sz w:val="24"/>
          <w:szCs w:val="24"/>
        </w:rPr>
        <w:t xml:space="preserve"> the report.</w:t>
      </w:r>
    </w:p>
    <w:p w14:paraId="44933829" w14:textId="4C5EFCE1" w:rsidR="00840E7F" w:rsidRPr="001D2E05" w:rsidRDefault="00B4641C" w:rsidP="001D2E05">
      <w:pPr>
        <w:spacing w:line="276" w:lineRule="auto"/>
        <w:rPr>
          <w:rFonts w:ascii="Times New Roman" w:hAnsi="Times New Roman" w:cs="Times New Roman"/>
          <w:sz w:val="24"/>
          <w:szCs w:val="24"/>
        </w:rPr>
      </w:pPr>
      <w:r w:rsidRPr="001D2E05">
        <w:rPr>
          <w:rFonts w:ascii="Times New Roman" w:hAnsi="Times New Roman" w:cs="Times New Roman"/>
          <w:noProof/>
          <w:sz w:val="24"/>
          <w:szCs w:val="24"/>
        </w:rPr>
        <w:drawing>
          <wp:anchor distT="0" distB="0" distL="114300" distR="114300" simplePos="0" relativeHeight="251658240" behindDoc="0" locked="0" layoutInCell="1" allowOverlap="1" wp14:anchorId="512AE2B5" wp14:editId="7A134F06">
            <wp:simplePos x="0" y="0"/>
            <wp:positionH relativeFrom="margin">
              <wp:align>center</wp:align>
            </wp:positionH>
            <wp:positionV relativeFrom="paragraph">
              <wp:posOffset>111760</wp:posOffset>
            </wp:positionV>
            <wp:extent cx="2664460" cy="3209925"/>
            <wp:effectExtent l="0" t="0" r="2540"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64460" cy="3209925"/>
                    </a:xfrm>
                    <a:prstGeom prst="rect">
                      <a:avLst/>
                    </a:prstGeom>
                    <a:noFill/>
                  </pic:spPr>
                </pic:pic>
              </a:graphicData>
            </a:graphic>
            <wp14:sizeRelH relativeFrom="page">
              <wp14:pctWidth>0</wp14:pctWidth>
            </wp14:sizeRelH>
            <wp14:sizeRelV relativeFrom="page">
              <wp14:pctHeight>0</wp14:pctHeight>
            </wp14:sizeRelV>
          </wp:anchor>
        </w:drawing>
      </w:r>
    </w:p>
    <w:p w14:paraId="5EDE5E00" w14:textId="77777777" w:rsidR="00840E7F" w:rsidRPr="001D2E05" w:rsidRDefault="00840E7F" w:rsidP="001D2E05">
      <w:pPr>
        <w:spacing w:line="276" w:lineRule="auto"/>
        <w:rPr>
          <w:rFonts w:ascii="Times New Roman" w:hAnsi="Times New Roman" w:cs="Times New Roman"/>
          <w:sz w:val="24"/>
          <w:szCs w:val="24"/>
        </w:rPr>
      </w:pPr>
    </w:p>
    <w:p w14:paraId="13C90F6D" w14:textId="77777777" w:rsidR="00840E7F" w:rsidRPr="001D2E05" w:rsidRDefault="00840E7F" w:rsidP="001D2E05">
      <w:pPr>
        <w:spacing w:line="276" w:lineRule="auto"/>
        <w:rPr>
          <w:rFonts w:ascii="Times New Roman" w:hAnsi="Times New Roman" w:cs="Times New Roman"/>
          <w:sz w:val="24"/>
          <w:szCs w:val="24"/>
        </w:rPr>
      </w:pPr>
    </w:p>
    <w:p w14:paraId="236191E1" w14:textId="77777777" w:rsidR="00840E7F" w:rsidRPr="001D2E05" w:rsidRDefault="00840E7F" w:rsidP="001D2E05">
      <w:pPr>
        <w:spacing w:line="276" w:lineRule="auto"/>
        <w:rPr>
          <w:rFonts w:ascii="Times New Roman" w:hAnsi="Times New Roman" w:cs="Times New Roman"/>
          <w:sz w:val="24"/>
          <w:szCs w:val="24"/>
        </w:rPr>
      </w:pPr>
    </w:p>
    <w:p w14:paraId="712630F0" w14:textId="77777777" w:rsidR="00840E7F" w:rsidRPr="001D2E05" w:rsidRDefault="00840E7F" w:rsidP="001D2E05">
      <w:pPr>
        <w:spacing w:line="276" w:lineRule="auto"/>
        <w:rPr>
          <w:rFonts w:ascii="Times New Roman" w:hAnsi="Times New Roman" w:cs="Times New Roman"/>
          <w:sz w:val="24"/>
          <w:szCs w:val="24"/>
        </w:rPr>
      </w:pPr>
    </w:p>
    <w:p w14:paraId="176BAAFB" w14:textId="77777777" w:rsidR="00840E7F" w:rsidRPr="001D2E05" w:rsidRDefault="00840E7F" w:rsidP="001D2E05">
      <w:pPr>
        <w:spacing w:line="276" w:lineRule="auto"/>
        <w:rPr>
          <w:rFonts w:ascii="Times New Roman" w:hAnsi="Times New Roman" w:cs="Times New Roman"/>
          <w:b/>
          <w:sz w:val="24"/>
          <w:szCs w:val="24"/>
        </w:rPr>
      </w:pPr>
    </w:p>
    <w:p w14:paraId="579D030C" w14:textId="32CB1AEE" w:rsidR="00886B24" w:rsidRDefault="00886B24" w:rsidP="001D2E05">
      <w:pPr>
        <w:pStyle w:val="a3"/>
        <w:spacing w:line="276" w:lineRule="auto"/>
        <w:ind w:left="360" w:firstLineChars="0" w:firstLine="0"/>
        <w:rPr>
          <w:rFonts w:ascii="Times New Roman" w:hAnsi="Times New Roman" w:cs="Times New Roman"/>
          <w:sz w:val="24"/>
          <w:szCs w:val="24"/>
        </w:rPr>
      </w:pPr>
    </w:p>
    <w:p w14:paraId="3622FAAC" w14:textId="77777777" w:rsidR="00B4641C" w:rsidRDefault="00B4641C" w:rsidP="001D2E05">
      <w:pPr>
        <w:pStyle w:val="a3"/>
        <w:spacing w:line="276" w:lineRule="auto"/>
        <w:ind w:left="360" w:firstLineChars="0" w:firstLine="0"/>
        <w:rPr>
          <w:rFonts w:ascii="Times New Roman" w:hAnsi="Times New Roman" w:cs="Times New Roman"/>
          <w:sz w:val="24"/>
          <w:szCs w:val="24"/>
        </w:rPr>
      </w:pPr>
    </w:p>
    <w:p w14:paraId="0EB002E7" w14:textId="77777777" w:rsidR="00B4641C" w:rsidRDefault="00B4641C" w:rsidP="001D2E05">
      <w:pPr>
        <w:pStyle w:val="a3"/>
        <w:spacing w:line="276" w:lineRule="auto"/>
        <w:ind w:left="360" w:firstLineChars="0" w:firstLine="0"/>
        <w:rPr>
          <w:rFonts w:ascii="Times New Roman" w:hAnsi="Times New Roman" w:cs="Times New Roman"/>
          <w:sz w:val="24"/>
          <w:szCs w:val="24"/>
        </w:rPr>
      </w:pPr>
    </w:p>
    <w:p w14:paraId="7C50CD14" w14:textId="77777777" w:rsidR="00B4641C" w:rsidRDefault="00B4641C" w:rsidP="001D2E05">
      <w:pPr>
        <w:pStyle w:val="a3"/>
        <w:spacing w:line="276" w:lineRule="auto"/>
        <w:ind w:left="360" w:firstLineChars="0" w:firstLine="0"/>
        <w:rPr>
          <w:rFonts w:ascii="Times New Roman" w:hAnsi="Times New Roman" w:cs="Times New Roman"/>
          <w:sz w:val="24"/>
          <w:szCs w:val="24"/>
        </w:rPr>
      </w:pPr>
    </w:p>
    <w:p w14:paraId="00197E18" w14:textId="77777777" w:rsidR="00B4641C" w:rsidRDefault="00B4641C" w:rsidP="001D2E05">
      <w:pPr>
        <w:pStyle w:val="a3"/>
        <w:spacing w:line="276" w:lineRule="auto"/>
        <w:ind w:left="360" w:firstLineChars="0" w:firstLine="0"/>
        <w:rPr>
          <w:rFonts w:ascii="Times New Roman" w:hAnsi="Times New Roman" w:cs="Times New Roman"/>
          <w:sz w:val="24"/>
          <w:szCs w:val="24"/>
        </w:rPr>
      </w:pPr>
    </w:p>
    <w:p w14:paraId="459C3F74" w14:textId="77777777" w:rsidR="00B4641C" w:rsidRDefault="00B4641C" w:rsidP="001D2E05">
      <w:pPr>
        <w:pStyle w:val="a3"/>
        <w:spacing w:line="276" w:lineRule="auto"/>
        <w:ind w:left="360" w:firstLineChars="0" w:firstLine="0"/>
        <w:rPr>
          <w:rFonts w:ascii="Times New Roman" w:hAnsi="Times New Roman" w:cs="Times New Roman"/>
          <w:sz w:val="24"/>
          <w:szCs w:val="24"/>
        </w:rPr>
      </w:pPr>
    </w:p>
    <w:p w14:paraId="779E7824" w14:textId="77777777" w:rsidR="00B4641C" w:rsidRDefault="00B4641C" w:rsidP="001D2E05">
      <w:pPr>
        <w:pStyle w:val="a3"/>
        <w:spacing w:line="276" w:lineRule="auto"/>
        <w:ind w:left="360" w:firstLineChars="0" w:firstLine="0"/>
        <w:rPr>
          <w:rFonts w:ascii="Times New Roman" w:hAnsi="Times New Roman" w:cs="Times New Roman"/>
          <w:sz w:val="24"/>
          <w:szCs w:val="24"/>
        </w:rPr>
      </w:pPr>
    </w:p>
    <w:p w14:paraId="1E977B98" w14:textId="77777777" w:rsidR="00B4641C" w:rsidRDefault="00B4641C" w:rsidP="001D2E05">
      <w:pPr>
        <w:pStyle w:val="a3"/>
        <w:spacing w:line="276" w:lineRule="auto"/>
        <w:ind w:left="360" w:firstLineChars="0" w:firstLine="0"/>
        <w:rPr>
          <w:rFonts w:ascii="Times New Roman" w:hAnsi="Times New Roman" w:cs="Times New Roman"/>
          <w:sz w:val="24"/>
          <w:szCs w:val="24"/>
        </w:rPr>
      </w:pPr>
    </w:p>
    <w:p w14:paraId="5D66667F" w14:textId="233D3305" w:rsidR="00B4641C" w:rsidRDefault="005D6C63" w:rsidP="001D2E05">
      <w:pPr>
        <w:pStyle w:val="a3"/>
        <w:spacing w:line="276" w:lineRule="auto"/>
        <w:ind w:left="360" w:firstLineChars="0" w:firstLine="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DDB182F" wp14:editId="73CA818A">
                <wp:simplePos x="0" y="0"/>
                <wp:positionH relativeFrom="margin">
                  <wp:align>center</wp:align>
                </wp:positionH>
                <wp:positionV relativeFrom="paragraph">
                  <wp:posOffset>165903</wp:posOffset>
                </wp:positionV>
                <wp:extent cx="1757887" cy="317241"/>
                <wp:effectExtent l="0" t="0" r="0" b="6985"/>
                <wp:wrapNone/>
                <wp:docPr id="1643493102" name="Text Box 1"/>
                <wp:cNvGraphicFramePr/>
                <a:graphic xmlns:a="http://schemas.openxmlformats.org/drawingml/2006/main">
                  <a:graphicData uri="http://schemas.microsoft.com/office/word/2010/wordprocessingShape">
                    <wps:wsp>
                      <wps:cNvSpPr txBox="1"/>
                      <wps:spPr>
                        <a:xfrm>
                          <a:off x="0" y="0"/>
                          <a:ext cx="1757887" cy="317241"/>
                        </a:xfrm>
                        <a:prstGeom prst="rect">
                          <a:avLst/>
                        </a:prstGeom>
                        <a:solidFill>
                          <a:schemeClr val="lt1"/>
                        </a:solidFill>
                        <a:ln w="6350">
                          <a:noFill/>
                        </a:ln>
                      </wps:spPr>
                      <wps:txbx>
                        <w:txbxContent>
                          <w:p w14:paraId="34A4E90D" w14:textId="37EA1EC2" w:rsidR="005D6C63" w:rsidRPr="005D6C63" w:rsidRDefault="005D6C63">
                            <w:pPr>
                              <w:rPr>
                                <w:rFonts w:ascii="Times New Roman" w:hAnsi="Times New Roman" w:cs="Times New Roman"/>
                                <w:sz w:val="20"/>
                                <w:szCs w:val="20"/>
                              </w:rPr>
                            </w:pPr>
                            <w:r>
                              <w:rPr>
                                <w:rFonts w:ascii="Times New Roman" w:hAnsi="Times New Roman" w:cs="Times New Roman"/>
                                <w:sz w:val="20"/>
                                <w:szCs w:val="20"/>
                              </w:rPr>
                              <w:t>Figure 1: The Ab Bahr Towers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DDB182F" id="_x0000_t202" coordsize="21600,21600" o:spt="202" path="m,l,21600r21600,l21600,xe">
                <v:stroke joinstyle="miter"/>
                <v:path gradientshapeok="t" o:connecttype="rect"/>
              </v:shapetype>
              <v:shape id="Text Box 1" o:spid="_x0000_s1026" type="#_x0000_t202" style="position:absolute;left:0;text-align:left;margin-left:0;margin-top:13.05pt;width:138.4pt;height: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" fillcolor="white [3201]" stroked="f" strokeweight=".5pt">
                <v:textbox>
                  <w:txbxContent>
                    <w:p w14:paraId="34A4E90D" w14:textId="37EA1EC2" w:rsidR="005D6C63" w:rsidRPr="005D6C63" w:rsidRDefault="005D6C63">
                      <w:pPr>
                        <w:rPr>
                          <w:rFonts w:ascii="Times New Roman" w:hAnsi="Times New Roman" w:cs="Times New Roman"/>
                          <w:sz w:val="20"/>
                          <w:szCs w:val="20"/>
                        </w:rPr>
                      </w:pPr>
                      <w:r>
                        <w:rPr>
                          <w:rFonts w:ascii="Times New Roman" w:hAnsi="Times New Roman" w:cs="Times New Roman"/>
                          <w:sz w:val="20"/>
                          <w:szCs w:val="20"/>
                        </w:rPr>
                        <w:t>Figure 1: The Ab Bahr Towers</w:t>
                      </w:r>
                    </w:p>
                  </w:txbxContent>
                </v:textbox>
                <w10:wrap anchorx="margin"/>
              </v:shape>
            </w:pict>
          </mc:Fallback>
        </mc:AlternateContent>
      </w:r>
    </w:p>
    <w:p w14:paraId="3A11F94B" w14:textId="77777777" w:rsidR="00B4641C" w:rsidRDefault="00B4641C" w:rsidP="001D2E05">
      <w:pPr>
        <w:pStyle w:val="a3"/>
        <w:spacing w:line="276" w:lineRule="auto"/>
        <w:ind w:left="360" w:firstLineChars="0" w:firstLine="0"/>
        <w:rPr>
          <w:rFonts w:ascii="Times New Roman" w:hAnsi="Times New Roman" w:cs="Times New Roman"/>
          <w:sz w:val="24"/>
          <w:szCs w:val="24"/>
        </w:rPr>
      </w:pPr>
    </w:p>
    <w:p w14:paraId="14FE2D94" w14:textId="77777777" w:rsidR="000D2054" w:rsidRPr="000377D5" w:rsidRDefault="000D2054" w:rsidP="000377D5">
      <w:pPr>
        <w:spacing w:line="276" w:lineRule="auto"/>
        <w:rPr>
          <w:rFonts w:ascii="Times New Roman" w:hAnsi="Times New Roman" w:cs="Times New Roman"/>
          <w:sz w:val="24"/>
          <w:szCs w:val="24"/>
        </w:rPr>
      </w:pPr>
    </w:p>
    <w:p w14:paraId="440616E1" w14:textId="3B59BE0B" w:rsidR="00B4641C" w:rsidRDefault="00E87FF2" w:rsidP="00E87FF2">
      <w:pPr>
        <w:pStyle w:val="a3"/>
        <w:numPr>
          <w:ilvl w:val="0"/>
          <w:numId w:val="2"/>
        </w:numPr>
        <w:spacing w:line="276" w:lineRule="auto"/>
        <w:ind w:firstLineChars="0"/>
        <w:rPr>
          <w:rFonts w:ascii="Times New Roman" w:hAnsi="Times New Roman" w:cs="Times New Roman"/>
          <w:b/>
          <w:bCs/>
          <w:sz w:val="24"/>
          <w:szCs w:val="24"/>
        </w:rPr>
      </w:pPr>
      <w:r>
        <w:rPr>
          <w:rFonts w:ascii="Times New Roman" w:hAnsi="Times New Roman" w:cs="Times New Roman"/>
          <w:b/>
          <w:bCs/>
          <w:sz w:val="24"/>
          <w:szCs w:val="24"/>
        </w:rPr>
        <w:lastRenderedPageBreak/>
        <w:t>Physical Properties</w:t>
      </w:r>
    </w:p>
    <w:p w14:paraId="1E85CE2E" w14:textId="3AC602EA" w:rsidR="00E87FF2" w:rsidRDefault="00ED442C" w:rsidP="00E87FF2">
      <w:pPr>
        <w:spacing w:line="276" w:lineRule="auto"/>
        <w:rPr>
          <w:rFonts w:ascii="Times New Roman" w:hAnsi="Times New Roman" w:cs="Times New Roman"/>
          <w:sz w:val="24"/>
          <w:szCs w:val="24"/>
        </w:rPr>
      </w:pPr>
      <w:r w:rsidRPr="001D2E05">
        <w:rPr>
          <w:rFonts w:ascii="Times New Roman" w:hAnsi="Times New Roman" w:cs="Times New Roman"/>
          <w:noProof/>
          <w:sz w:val="24"/>
          <w:szCs w:val="24"/>
        </w:rPr>
        <w:drawing>
          <wp:anchor distT="0" distB="0" distL="114300" distR="114300" simplePos="0" relativeHeight="251660288" behindDoc="0" locked="0" layoutInCell="1" allowOverlap="1" wp14:anchorId="680DAC6F" wp14:editId="66D0CEB4">
            <wp:simplePos x="0" y="0"/>
            <wp:positionH relativeFrom="margin">
              <wp:align>center</wp:align>
            </wp:positionH>
            <wp:positionV relativeFrom="paragraph">
              <wp:posOffset>2161618</wp:posOffset>
            </wp:positionV>
            <wp:extent cx="5082540" cy="1602740"/>
            <wp:effectExtent l="0" t="0" r="381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8626" t="21810" r="10022" b="16454"/>
                    <a:stretch/>
                  </pic:blipFill>
                  <pic:spPr bwMode="auto">
                    <a:xfrm>
                      <a:off x="0" y="0"/>
                      <a:ext cx="5082540" cy="1602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2054">
        <w:rPr>
          <w:rFonts w:ascii="Times New Roman" w:hAnsi="Times New Roman" w:cs="Times New Roman"/>
          <w:sz w:val="24"/>
          <w:szCs w:val="24"/>
        </w:rPr>
        <w:t>The Al Bahr towers are located in the southeastern region of Abu Dhabi, where</w:t>
      </w:r>
      <w:r w:rsidR="003F7ACB">
        <w:rPr>
          <w:rFonts w:ascii="Times New Roman" w:hAnsi="Times New Roman" w:cs="Times New Roman"/>
          <w:sz w:val="24"/>
          <w:szCs w:val="24"/>
        </w:rPr>
        <w:t xml:space="preserve"> the region is characterized by outrageous solar radiation levels, </w:t>
      </w:r>
      <w:r w:rsidR="000D2054">
        <w:rPr>
          <w:rFonts w:ascii="Times New Roman" w:hAnsi="Times New Roman" w:cs="Times New Roman"/>
          <w:sz w:val="24"/>
          <w:szCs w:val="24"/>
        </w:rPr>
        <w:t>temperatures peak</w:t>
      </w:r>
      <w:r w:rsidR="003F7ACB">
        <w:rPr>
          <w:rFonts w:ascii="Times New Roman" w:hAnsi="Times New Roman" w:cs="Times New Roman"/>
          <w:sz w:val="24"/>
          <w:szCs w:val="24"/>
        </w:rPr>
        <w:t>ing</w:t>
      </w:r>
      <w:r w:rsidR="000D2054">
        <w:rPr>
          <w:rFonts w:ascii="Times New Roman" w:hAnsi="Times New Roman" w:cs="Times New Roman"/>
          <w:sz w:val="24"/>
          <w:szCs w:val="24"/>
        </w:rPr>
        <w:t xml:space="preserve"> at 49 degrees Celsius</w:t>
      </w:r>
      <w:r w:rsidR="00475BE4">
        <w:rPr>
          <w:rFonts w:ascii="Times New Roman" w:hAnsi="Times New Roman" w:cs="Times New Roman"/>
          <w:sz w:val="24"/>
          <w:szCs w:val="24"/>
        </w:rPr>
        <w:t xml:space="preserve"> (Figure 2)</w:t>
      </w:r>
      <w:r w:rsidR="003F7ACB">
        <w:rPr>
          <w:rFonts w:ascii="Times New Roman" w:hAnsi="Times New Roman" w:cs="Times New Roman"/>
          <w:sz w:val="24"/>
          <w:szCs w:val="24"/>
        </w:rPr>
        <w:t>,</w:t>
      </w:r>
      <w:r w:rsidR="000D2054">
        <w:rPr>
          <w:rFonts w:ascii="Times New Roman" w:hAnsi="Times New Roman" w:cs="Times New Roman"/>
          <w:sz w:val="24"/>
          <w:szCs w:val="24"/>
        </w:rPr>
        <w:t xml:space="preserve"> and humidity get</w:t>
      </w:r>
      <w:r w:rsidR="003F7ACB">
        <w:rPr>
          <w:rFonts w:ascii="Times New Roman" w:hAnsi="Times New Roman" w:cs="Times New Roman"/>
          <w:sz w:val="24"/>
          <w:szCs w:val="24"/>
        </w:rPr>
        <w:t>ting</w:t>
      </w:r>
      <w:r w:rsidR="000D2054">
        <w:rPr>
          <w:rFonts w:ascii="Times New Roman" w:hAnsi="Times New Roman" w:cs="Times New Roman"/>
          <w:sz w:val="24"/>
          <w:szCs w:val="24"/>
        </w:rPr>
        <w:t xml:space="preserve"> as high as 100%</w:t>
      </w:r>
      <w:r w:rsidR="003F7ACB">
        <w:rPr>
          <w:rFonts w:ascii="Times New Roman" w:hAnsi="Times New Roman" w:cs="Times New Roman"/>
          <w:sz w:val="24"/>
          <w:szCs w:val="24"/>
        </w:rPr>
        <w:t xml:space="preserve"> during the year</w:t>
      </w:r>
      <w:r w:rsidR="000377D5">
        <w:rPr>
          <w:rFonts w:ascii="Times New Roman" w:hAnsi="Times New Roman" w:cs="Times New Roman"/>
          <w:sz w:val="24"/>
          <w:szCs w:val="24"/>
        </w:rPr>
        <w:t xml:space="preserve"> (Karanouh &amp; Kerber, 2015)</w:t>
      </w:r>
      <w:r w:rsidR="000D2054">
        <w:rPr>
          <w:rFonts w:ascii="Times New Roman" w:hAnsi="Times New Roman" w:cs="Times New Roman"/>
          <w:sz w:val="24"/>
          <w:szCs w:val="24"/>
        </w:rPr>
        <w:t>.</w:t>
      </w:r>
      <w:r w:rsidR="003F7ACB">
        <w:rPr>
          <w:rFonts w:ascii="Times New Roman" w:hAnsi="Times New Roman" w:cs="Times New Roman"/>
          <w:sz w:val="24"/>
          <w:szCs w:val="24"/>
        </w:rPr>
        <w:t xml:space="preserve"> </w:t>
      </w:r>
      <w:r w:rsidR="007357B5">
        <w:rPr>
          <w:rFonts w:ascii="Times New Roman" w:hAnsi="Times New Roman" w:cs="Times New Roman"/>
          <w:sz w:val="24"/>
          <w:szCs w:val="24"/>
        </w:rPr>
        <w:t xml:space="preserve">Based on the thermal climate index, it can be observed that the regional climate is hottest between the summer months (July to September) from 6 pm to midnight. </w:t>
      </w:r>
      <w:r w:rsidR="003F7ACB">
        <w:rPr>
          <w:rFonts w:ascii="Times New Roman" w:hAnsi="Times New Roman" w:cs="Times New Roman"/>
          <w:sz w:val="24"/>
          <w:szCs w:val="24"/>
        </w:rPr>
        <w:t xml:space="preserve">This thus necessitates the need for panels in the façade to </w:t>
      </w:r>
      <w:r w:rsidR="00805051">
        <w:rPr>
          <w:rFonts w:ascii="Times New Roman" w:hAnsi="Times New Roman" w:cs="Times New Roman"/>
          <w:sz w:val="24"/>
          <w:szCs w:val="24"/>
        </w:rPr>
        <w:t>regulate</w:t>
      </w:r>
      <w:r w:rsidR="003F7ACB">
        <w:rPr>
          <w:rFonts w:ascii="Times New Roman" w:hAnsi="Times New Roman" w:cs="Times New Roman"/>
          <w:sz w:val="24"/>
          <w:szCs w:val="24"/>
        </w:rPr>
        <w:t xml:space="preserve"> the temperature and humidity of the air currents, thus ensuring thermal comfort indoors, in addition to </w:t>
      </w:r>
      <w:r w:rsidR="00916236">
        <w:rPr>
          <w:rFonts w:ascii="Times New Roman" w:hAnsi="Times New Roman" w:cs="Times New Roman"/>
          <w:sz w:val="24"/>
          <w:szCs w:val="24"/>
        </w:rPr>
        <w:t xml:space="preserve">other purposes such as </w:t>
      </w:r>
      <w:r w:rsidR="003F7ACB">
        <w:rPr>
          <w:rFonts w:ascii="Times New Roman" w:hAnsi="Times New Roman" w:cs="Times New Roman"/>
          <w:sz w:val="24"/>
          <w:szCs w:val="24"/>
        </w:rPr>
        <w:t xml:space="preserve">energy saving and maximizing natural daylight. </w:t>
      </w:r>
    </w:p>
    <w:p w14:paraId="302CF19D" w14:textId="49242EA3" w:rsidR="00ED442C" w:rsidRDefault="005F25F4" w:rsidP="00E87FF2">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0C1E0034" wp14:editId="0C09D758">
                <wp:simplePos x="0" y="0"/>
                <wp:positionH relativeFrom="margin">
                  <wp:align>center</wp:align>
                </wp:positionH>
                <wp:positionV relativeFrom="paragraph">
                  <wp:posOffset>1827128</wp:posOffset>
                </wp:positionV>
                <wp:extent cx="4183846" cy="317241"/>
                <wp:effectExtent l="0" t="0" r="7620" b="6985"/>
                <wp:wrapNone/>
                <wp:docPr id="924891867" name="Text Box 1"/>
                <wp:cNvGraphicFramePr/>
                <a:graphic xmlns:a="http://schemas.openxmlformats.org/drawingml/2006/main">
                  <a:graphicData uri="http://schemas.microsoft.com/office/word/2010/wordprocessingShape">
                    <wps:wsp>
                      <wps:cNvSpPr txBox="1"/>
                      <wps:spPr>
                        <a:xfrm>
                          <a:off x="0" y="0"/>
                          <a:ext cx="4183846" cy="317241"/>
                        </a:xfrm>
                        <a:prstGeom prst="rect">
                          <a:avLst/>
                        </a:prstGeom>
                        <a:solidFill>
                          <a:schemeClr val="lt1"/>
                        </a:solidFill>
                        <a:ln w="6350">
                          <a:noFill/>
                        </a:ln>
                      </wps:spPr>
                      <wps:txbx>
                        <w:txbxContent>
                          <w:p w14:paraId="312D1528" w14:textId="62E6FD1F" w:rsidR="005F25F4" w:rsidRPr="005D6C63" w:rsidRDefault="005F25F4" w:rsidP="005F25F4">
                            <w:pPr>
                              <w:rPr>
                                <w:rFonts w:ascii="Times New Roman" w:hAnsi="Times New Roman" w:cs="Times New Roman"/>
                                <w:sz w:val="20"/>
                                <w:szCs w:val="20"/>
                              </w:rPr>
                            </w:pPr>
                            <w:r>
                              <w:rPr>
                                <w:rFonts w:ascii="Times New Roman" w:hAnsi="Times New Roman" w:cs="Times New Roman"/>
                                <w:sz w:val="20"/>
                                <w:szCs w:val="20"/>
                              </w:rPr>
                              <w:t>Figure 2: Universal Thermal Climate Index in Abu Dhabi throughout the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1E0034" id="_x0000_s1027" type="#_x0000_t202" style="position:absolute;left:0;text-align:left;margin-left:0;margin-top:143.85pt;width:329.45pt;height:2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" fillcolor="white [3201]" stroked="f" strokeweight=".5pt">
                <v:textbox>
                  <w:txbxContent>
                    <w:p w14:paraId="312D1528" w14:textId="62E6FD1F" w:rsidR="005F25F4" w:rsidRPr="005D6C63" w:rsidRDefault="005F25F4" w:rsidP="005F25F4">
                      <w:pPr>
                        <w:rPr>
                          <w:rFonts w:ascii="Times New Roman" w:hAnsi="Times New Roman" w:cs="Times New Roman"/>
                          <w:sz w:val="20"/>
                          <w:szCs w:val="20"/>
                        </w:rPr>
                      </w:pPr>
                      <w:r>
                        <w:rPr>
                          <w:rFonts w:ascii="Times New Roman" w:hAnsi="Times New Roman" w:cs="Times New Roman"/>
                          <w:sz w:val="20"/>
                          <w:szCs w:val="20"/>
                        </w:rPr>
                        <w:t xml:space="preserve">Figure </w:t>
                      </w:r>
                      <w:r>
                        <w:rPr>
                          <w:rFonts w:ascii="Times New Roman" w:hAnsi="Times New Roman" w:cs="Times New Roman"/>
                          <w:sz w:val="20"/>
                          <w:szCs w:val="20"/>
                        </w:rPr>
                        <w:t>2: Universal Thermal Climate Index in Abu Dhabi throughout the year</w:t>
                      </w:r>
                    </w:p>
                  </w:txbxContent>
                </v:textbox>
                <w10:wrap anchorx="margin"/>
              </v:shape>
            </w:pict>
          </mc:Fallback>
        </mc:AlternateContent>
      </w:r>
    </w:p>
    <w:p w14:paraId="359A9678" w14:textId="77777777" w:rsidR="00123D82" w:rsidRDefault="00123D82" w:rsidP="00E87FF2">
      <w:pPr>
        <w:spacing w:line="276" w:lineRule="auto"/>
        <w:rPr>
          <w:rFonts w:ascii="Times New Roman" w:hAnsi="Times New Roman" w:cs="Times New Roman"/>
          <w:sz w:val="24"/>
          <w:szCs w:val="24"/>
        </w:rPr>
      </w:pPr>
    </w:p>
    <w:p w14:paraId="26B9C147" w14:textId="3DBE9161" w:rsidR="00123D82" w:rsidRDefault="001441EE" w:rsidP="00E87FF2">
      <w:pPr>
        <w:spacing w:line="276" w:lineRule="auto"/>
        <w:rPr>
          <w:rFonts w:ascii="Times New Roman" w:hAnsi="Times New Roman" w:cs="Times New Roman"/>
          <w:sz w:val="24"/>
          <w:szCs w:val="24"/>
        </w:rPr>
      </w:pPr>
      <w:r>
        <w:rPr>
          <w:rFonts w:ascii="Times New Roman" w:hAnsi="Times New Roman" w:cs="Times New Roman"/>
          <w:sz w:val="24"/>
          <w:szCs w:val="24"/>
        </w:rPr>
        <w:t>The shape of the towers resembles a cocoon, meaning that they are elliptical. At the center of the towers is</w:t>
      </w:r>
      <w:r w:rsidR="009032EA">
        <w:rPr>
          <w:rFonts w:ascii="Times New Roman" w:hAnsi="Times New Roman" w:cs="Times New Roman"/>
          <w:sz w:val="24"/>
          <w:szCs w:val="24"/>
        </w:rPr>
        <w:t xml:space="preserve"> a column 20m in diameter to not only provide stability, but also allow for elevators for both cargo and people</w:t>
      </w:r>
      <w:r w:rsidR="00FA0577">
        <w:rPr>
          <w:rFonts w:ascii="Times New Roman" w:hAnsi="Times New Roman" w:cs="Times New Roman"/>
          <w:sz w:val="24"/>
          <w:szCs w:val="24"/>
        </w:rPr>
        <w:t xml:space="preserve"> (Xuereb, 2014)</w:t>
      </w:r>
      <w:r w:rsidR="009032EA">
        <w:rPr>
          <w:rFonts w:ascii="Times New Roman" w:hAnsi="Times New Roman" w:cs="Times New Roman"/>
          <w:sz w:val="24"/>
          <w:szCs w:val="24"/>
        </w:rPr>
        <w:t xml:space="preserve">. </w:t>
      </w:r>
      <w:r w:rsidR="00663CA6">
        <w:rPr>
          <w:rFonts w:ascii="Times New Roman" w:hAnsi="Times New Roman" w:cs="Times New Roman"/>
          <w:sz w:val="24"/>
          <w:szCs w:val="24"/>
        </w:rPr>
        <w:t xml:space="preserve">The bounds of the building employ steel columns that follow a honeycomb structure </w:t>
      </w:r>
      <w:r w:rsidR="005F25F4">
        <w:rPr>
          <w:rFonts w:ascii="Times New Roman" w:hAnsi="Times New Roman" w:cs="Times New Roman"/>
          <w:sz w:val="24"/>
          <w:szCs w:val="24"/>
        </w:rPr>
        <w:t xml:space="preserve">(Figure 3) </w:t>
      </w:r>
      <w:r w:rsidR="00663CA6">
        <w:rPr>
          <w:rFonts w:ascii="Times New Roman" w:hAnsi="Times New Roman" w:cs="Times New Roman"/>
          <w:sz w:val="24"/>
          <w:szCs w:val="24"/>
        </w:rPr>
        <w:t xml:space="preserve">in order to </w:t>
      </w:r>
      <w:r w:rsidR="001A17AC">
        <w:rPr>
          <w:rFonts w:ascii="Times New Roman" w:hAnsi="Times New Roman" w:cs="Times New Roman"/>
          <w:sz w:val="24"/>
          <w:szCs w:val="24"/>
        </w:rPr>
        <w:t>accommodate the hexagonal structure of the ‘Mashrabiya’ panels, which will be explained in detail in Section 3.</w:t>
      </w:r>
      <w:r w:rsidR="006F06E9">
        <w:rPr>
          <w:rFonts w:ascii="Times New Roman" w:hAnsi="Times New Roman" w:cs="Times New Roman"/>
          <w:sz w:val="24"/>
          <w:szCs w:val="24"/>
        </w:rPr>
        <w:t xml:space="preserve"> </w:t>
      </w:r>
    </w:p>
    <w:p w14:paraId="7854D8BF" w14:textId="59035404" w:rsidR="00123D82" w:rsidRDefault="005F25F4" w:rsidP="00E87FF2">
      <w:pPr>
        <w:spacing w:line="276" w:lineRule="auto"/>
        <w:rPr>
          <w:rFonts w:ascii="Times New Roman" w:hAnsi="Times New Roman" w:cs="Times New Roman"/>
          <w:sz w:val="24"/>
          <w:szCs w:val="24"/>
        </w:rPr>
      </w:pPr>
      <w:r>
        <w:rPr>
          <w:noProof/>
        </w:rPr>
        <w:drawing>
          <wp:anchor distT="0" distB="0" distL="114300" distR="114300" simplePos="0" relativeHeight="251676672" behindDoc="0" locked="0" layoutInCell="1" allowOverlap="1" wp14:anchorId="3A9270F8" wp14:editId="5830B70E">
            <wp:simplePos x="0" y="0"/>
            <wp:positionH relativeFrom="margin">
              <wp:posOffset>1808480</wp:posOffset>
            </wp:positionH>
            <wp:positionV relativeFrom="paragraph">
              <wp:posOffset>191135</wp:posOffset>
            </wp:positionV>
            <wp:extent cx="1585595" cy="2437765"/>
            <wp:effectExtent l="0" t="0" r="0" b="635"/>
            <wp:wrapSquare wrapText="bothSides"/>
            <wp:docPr id="1609388053" name="Picture 1" descr="A tall building under constru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8053" name="Picture 1" descr="A tall building under construc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85595" cy="2437765"/>
                    </a:xfrm>
                    <a:prstGeom prst="rect">
                      <a:avLst/>
                    </a:prstGeom>
                  </pic:spPr>
                </pic:pic>
              </a:graphicData>
            </a:graphic>
            <wp14:sizeRelH relativeFrom="page">
              <wp14:pctWidth>0</wp14:pctWidth>
            </wp14:sizeRelH>
            <wp14:sizeRelV relativeFrom="page">
              <wp14:pctHeight>0</wp14:pctHeight>
            </wp14:sizeRelV>
          </wp:anchor>
        </w:drawing>
      </w:r>
    </w:p>
    <w:p w14:paraId="6BD25A88" w14:textId="5D6E05F1" w:rsidR="00123D82" w:rsidRDefault="00123D82" w:rsidP="00E87FF2">
      <w:pPr>
        <w:spacing w:line="276" w:lineRule="auto"/>
        <w:rPr>
          <w:rFonts w:ascii="Times New Roman" w:hAnsi="Times New Roman" w:cs="Times New Roman"/>
          <w:sz w:val="24"/>
          <w:szCs w:val="24"/>
        </w:rPr>
      </w:pPr>
    </w:p>
    <w:p w14:paraId="04C3BF51" w14:textId="562A7553" w:rsidR="00123D82" w:rsidRDefault="00123D82" w:rsidP="00E87FF2">
      <w:pPr>
        <w:spacing w:line="276" w:lineRule="auto"/>
        <w:rPr>
          <w:rFonts w:ascii="Times New Roman" w:hAnsi="Times New Roman" w:cs="Times New Roman"/>
          <w:sz w:val="24"/>
          <w:szCs w:val="24"/>
        </w:rPr>
      </w:pPr>
    </w:p>
    <w:p w14:paraId="66C1182C" w14:textId="623F7050" w:rsidR="00123D82" w:rsidRDefault="00123D82" w:rsidP="00E87FF2">
      <w:pPr>
        <w:spacing w:line="276" w:lineRule="auto"/>
        <w:rPr>
          <w:rFonts w:ascii="Times New Roman" w:hAnsi="Times New Roman" w:cs="Times New Roman"/>
          <w:sz w:val="24"/>
          <w:szCs w:val="24"/>
        </w:rPr>
      </w:pPr>
    </w:p>
    <w:p w14:paraId="7C38E893" w14:textId="290D61A1" w:rsidR="00123D82" w:rsidRDefault="00123D82" w:rsidP="00E87FF2">
      <w:pPr>
        <w:spacing w:line="276" w:lineRule="auto"/>
        <w:rPr>
          <w:rFonts w:ascii="Times New Roman" w:hAnsi="Times New Roman" w:cs="Times New Roman"/>
          <w:sz w:val="24"/>
          <w:szCs w:val="24"/>
        </w:rPr>
      </w:pPr>
    </w:p>
    <w:p w14:paraId="4CD54AF4" w14:textId="7C7931E7" w:rsidR="00123D82" w:rsidRDefault="00123D82" w:rsidP="00E87FF2">
      <w:pPr>
        <w:spacing w:line="276" w:lineRule="auto"/>
        <w:rPr>
          <w:rFonts w:ascii="Times New Roman" w:hAnsi="Times New Roman" w:cs="Times New Roman"/>
          <w:sz w:val="24"/>
          <w:szCs w:val="24"/>
        </w:rPr>
      </w:pPr>
    </w:p>
    <w:p w14:paraId="533578DD" w14:textId="49027800" w:rsidR="00123D82" w:rsidRDefault="00123D82" w:rsidP="00E87FF2">
      <w:pPr>
        <w:spacing w:line="276" w:lineRule="auto"/>
        <w:rPr>
          <w:rFonts w:ascii="Times New Roman" w:hAnsi="Times New Roman" w:cs="Times New Roman"/>
          <w:sz w:val="24"/>
          <w:szCs w:val="24"/>
        </w:rPr>
      </w:pPr>
    </w:p>
    <w:p w14:paraId="24A9477B" w14:textId="281B06B8" w:rsidR="00123D82" w:rsidRDefault="00123D82" w:rsidP="00E87FF2">
      <w:pPr>
        <w:spacing w:line="276" w:lineRule="auto"/>
        <w:rPr>
          <w:rFonts w:ascii="Times New Roman" w:hAnsi="Times New Roman" w:cs="Times New Roman"/>
          <w:sz w:val="24"/>
          <w:szCs w:val="24"/>
        </w:rPr>
      </w:pPr>
    </w:p>
    <w:p w14:paraId="50A52559" w14:textId="44C4F96B" w:rsidR="00123D82" w:rsidRDefault="00123D82" w:rsidP="00E87FF2">
      <w:pPr>
        <w:spacing w:line="276" w:lineRule="auto"/>
        <w:rPr>
          <w:rFonts w:ascii="Times New Roman" w:hAnsi="Times New Roman" w:cs="Times New Roman"/>
          <w:sz w:val="24"/>
          <w:szCs w:val="24"/>
        </w:rPr>
      </w:pPr>
    </w:p>
    <w:p w14:paraId="3294A56C" w14:textId="27D0305A" w:rsidR="00123D82" w:rsidRDefault="00123D82" w:rsidP="00E87FF2">
      <w:pPr>
        <w:spacing w:line="276" w:lineRule="auto"/>
        <w:rPr>
          <w:rFonts w:ascii="Times New Roman" w:hAnsi="Times New Roman" w:cs="Times New Roman"/>
          <w:sz w:val="24"/>
          <w:szCs w:val="24"/>
        </w:rPr>
      </w:pPr>
    </w:p>
    <w:p w14:paraId="4FE94592" w14:textId="714BEB0C" w:rsidR="00123D82" w:rsidRDefault="00123D82" w:rsidP="00E87FF2">
      <w:pPr>
        <w:spacing w:line="276" w:lineRule="auto"/>
        <w:rPr>
          <w:rFonts w:ascii="Times New Roman" w:hAnsi="Times New Roman" w:cs="Times New Roman"/>
          <w:sz w:val="24"/>
          <w:szCs w:val="24"/>
        </w:rPr>
      </w:pPr>
    </w:p>
    <w:p w14:paraId="0FBCA5B3" w14:textId="78EB0E71" w:rsidR="00123D82" w:rsidRDefault="00123D82" w:rsidP="00E87FF2">
      <w:pPr>
        <w:spacing w:line="276" w:lineRule="auto"/>
        <w:rPr>
          <w:rFonts w:ascii="Times New Roman" w:hAnsi="Times New Roman" w:cs="Times New Roman"/>
          <w:sz w:val="24"/>
          <w:szCs w:val="24"/>
        </w:rPr>
      </w:pPr>
    </w:p>
    <w:p w14:paraId="10C49342" w14:textId="1E731596" w:rsidR="00123D82" w:rsidRDefault="005F25F4" w:rsidP="00E87FF2">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4910050C" wp14:editId="3E047DE8">
                <wp:simplePos x="0" y="0"/>
                <wp:positionH relativeFrom="margin">
                  <wp:align>center</wp:align>
                </wp:positionH>
                <wp:positionV relativeFrom="paragraph">
                  <wp:posOffset>23819</wp:posOffset>
                </wp:positionV>
                <wp:extent cx="4165186" cy="317241"/>
                <wp:effectExtent l="0" t="0" r="6985" b="6985"/>
                <wp:wrapNone/>
                <wp:docPr id="1686297631" name="Text Box 1"/>
                <wp:cNvGraphicFramePr/>
                <a:graphic xmlns:a="http://schemas.openxmlformats.org/drawingml/2006/main">
                  <a:graphicData uri="http://schemas.microsoft.com/office/word/2010/wordprocessingShape">
                    <wps:wsp>
                      <wps:cNvSpPr txBox="1"/>
                      <wps:spPr>
                        <a:xfrm>
                          <a:off x="0" y="0"/>
                          <a:ext cx="4165186" cy="317241"/>
                        </a:xfrm>
                        <a:prstGeom prst="rect">
                          <a:avLst/>
                        </a:prstGeom>
                        <a:solidFill>
                          <a:schemeClr val="lt1"/>
                        </a:solidFill>
                        <a:ln w="6350">
                          <a:noFill/>
                        </a:ln>
                      </wps:spPr>
                      <wps:txbx>
                        <w:txbxContent>
                          <w:p w14:paraId="6AB6B222" w14:textId="4CC8F080" w:rsidR="005F25F4" w:rsidRPr="005D6C63" w:rsidRDefault="005F25F4" w:rsidP="005F25F4">
                            <w:pPr>
                              <w:rPr>
                                <w:rFonts w:ascii="Times New Roman" w:hAnsi="Times New Roman" w:cs="Times New Roman"/>
                                <w:sz w:val="20"/>
                                <w:szCs w:val="20"/>
                              </w:rPr>
                            </w:pPr>
                            <w:r>
                              <w:rPr>
                                <w:rFonts w:ascii="Times New Roman" w:hAnsi="Times New Roman" w:cs="Times New Roman"/>
                                <w:sz w:val="20"/>
                                <w:szCs w:val="20"/>
                              </w:rPr>
                              <w:t>Figure 3: Construction of the Ab Bahr Towers, featuring honeycomb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10050C" id="_x0000_s1028" type="#_x0000_t202" style="position:absolute;left:0;text-align:left;margin-left:0;margin-top:1.9pt;width:327.95pt;height:2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" fillcolor="white [3201]" stroked="f" strokeweight=".5pt">
                <v:textbox>
                  <w:txbxContent>
                    <w:p w14:paraId="6AB6B222" w14:textId="4CC8F080" w:rsidR="005F25F4" w:rsidRPr="005D6C63" w:rsidRDefault="005F25F4" w:rsidP="005F25F4">
                      <w:pPr>
                        <w:rPr>
                          <w:rFonts w:ascii="Times New Roman" w:hAnsi="Times New Roman" w:cs="Times New Roman"/>
                          <w:sz w:val="20"/>
                          <w:szCs w:val="20"/>
                        </w:rPr>
                      </w:pPr>
                      <w:r>
                        <w:rPr>
                          <w:rFonts w:ascii="Times New Roman" w:hAnsi="Times New Roman" w:cs="Times New Roman"/>
                          <w:sz w:val="20"/>
                          <w:szCs w:val="20"/>
                        </w:rPr>
                        <w:t xml:space="preserve">Figure </w:t>
                      </w:r>
                      <w:r>
                        <w:rPr>
                          <w:rFonts w:ascii="Times New Roman" w:hAnsi="Times New Roman" w:cs="Times New Roman"/>
                          <w:sz w:val="20"/>
                          <w:szCs w:val="20"/>
                        </w:rPr>
                        <w:t>3</w:t>
                      </w:r>
                      <w:r>
                        <w:rPr>
                          <w:rFonts w:ascii="Times New Roman" w:hAnsi="Times New Roman" w:cs="Times New Roman"/>
                          <w:sz w:val="20"/>
                          <w:szCs w:val="20"/>
                        </w:rPr>
                        <w:t xml:space="preserve">: </w:t>
                      </w:r>
                      <w:r>
                        <w:rPr>
                          <w:rFonts w:ascii="Times New Roman" w:hAnsi="Times New Roman" w:cs="Times New Roman"/>
                          <w:sz w:val="20"/>
                          <w:szCs w:val="20"/>
                        </w:rPr>
                        <w:t xml:space="preserve">Construction of the </w:t>
                      </w:r>
                      <w:r>
                        <w:rPr>
                          <w:rFonts w:ascii="Times New Roman" w:hAnsi="Times New Roman" w:cs="Times New Roman"/>
                          <w:sz w:val="20"/>
                          <w:szCs w:val="20"/>
                        </w:rPr>
                        <w:t>Ab Bahr Towers</w:t>
                      </w:r>
                      <w:r>
                        <w:rPr>
                          <w:rFonts w:ascii="Times New Roman" w:hAnsi="Times New Roman" w:cs="Times New Roman"/>
                          <w:sz w:val="20"/>
                          <w:szCs w:val="20"/>
                        </w:rPr>
                        <w:t>, featuring honeycomb structure</w:t>
                      </w:r>
                    </w:p>
                  </w:txbxContent>
                </v:textbox>
                <w10:wrap anchorx="margin"/>
              </v:shape>
            </w:pict>
          </mc:Fallback>
        </mc:AlternateContent>
      </w:r>
    </w:p>
    <w:p w14:paraId="31EDAC07" w14:textId="08A0DBD1" w:rsidR="00916236" w:rsidRPr="00E87FF2" w:rsidRDefault="008D46CD" w:rsidP="00E87FF2">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While the towers mainly offer spaces for office use, they also have other spaces contain</w:t>
      </w:r>
      <w:r w:rsidR="00AE5F28">
        <w:rPr>
          <w:rFonts w:ascii="Times New Roman" w:hAnsi="Times New Roman" w:cs="Times New Roman"/>
          <w:sz w:val="24"/>
          <w:szCs w:val="24"/>
        </w:rPr>
        <w:t>ing</w:t>
      </w:r>
      <w:r>
        <w:rPr>
          <w:rFonts w:ascii="Times New Roman" w:hAnsi="Times New Roman" w:cs="Times New Roman"/>
          <w:sz w:val="24"/>
          <w:szCs w:val="24"/>
        </w:rPr>
        <w:t xml:space="preserve"> </w:t>
      </w:r>
      <w:r w:rsidR="00AE5F28">
        <w:rPr>
          <w:rFonts w:ascii="Times New Roman" w:hAnsi="Times New Roman" w:cs="Times New Roman"/>
          <w:sz w:val="24"/>
          <w:szCs w:val="24"/>
        </w:rPr>
        <w:t>a 200-seat theater</w:t>
      </w:r>
      <w:r>
        <w:rPr>
          <w:rFonts w:ascii="Times New Roman" w:hAnsi="Times New Roman" w:cs="Times New Roman"/>
          <w:sz w:val="24"/>
          <w:szCs w:val="24"/>
        </w:rPr>
        <w:t xml:space="preserve"> hall, prayer rooms, </w:t>
      </w:r>
      <w:r w:rsidR="00AE5F28">
        <w:rPr>
          <w:rFonts w:ascii="Times New Roman" w:hAnsi="Times New Roman" w:cs="Times New Roman"/>
          <w:sz w:val="24"/>
          <w:szCs w:val="24"/>
        </w:rPr>
        <w:t>restaurants</w:t>
      </w:r>
      <w:r>
        <w:rPr>
          <w:rFonts w:ascii="Times New Roman" w:hAnsi="Times New Roman" w:cs="Times New Roman"/>
          <w:sz w:val="24"/>
          <w:szCs w:val="24"/>
        </w:rPr>
        <w:t>, plant rooms, and gymnasium</w:t>
      </w:r>
      <w:r w:rsidR="00FA0577">
        <w:rPr>
          <w:rFonts w:ascii="Times New Roman" w:hAnsi="Times New Roman" w:cs="Times New Roman"/>
          <w:sz w:val="24"/>
          <w:szCs w:val="24"/>
        </w:rPr>
        <w:t xml:space="preserve"> (Xuereb, 2014)</w:t>
      </w:r>
      <w:r>
        <w:rPr>
          <w:rFonts w:ascii="Times New Roman" w:hAnsi="Times New Roman" w:cs="Times New Roman"/>
          <w:sz w:val="24"/>
          <w:szCs w:val="24"/>
        </w:rPr>
        <w:t xml:space="preserve">. </w:t>
      </w:r>
      <w:r w:rsidR="00AE5F28">
        <w:rPr>
          <w:rFonts w:ascii="Times New Roman" w:hAnsi="Times New Roman" w:cs="Times New Roman"/>
          <w:sz w:val="24"/>
          <w:szCs w:val="24"/>
        </w:rPr>
        <w:t xml:space="preserve">There is also a basement for car parking and vaults for banking purposes. Between the towers is an entrance podium, which not only allows entrance to either one of the two towers, but also includes solar panels that heat up the water supply in the buildings. </w:t>
      </w:r>
      <w:r w:rsidR="00A7793C">
        <w:rPr>
          <w:rFonts w:ascii="Times New Roman" w:hAnsi="Times New Roman" w:cs="Times New Roman"/>
          <w:sz w:val="24"/>
          <w:szCs w:val="24"/>
        </w:rPr>
        <w:t xml:space="preserve">The towers also highlight a </w:t>
      </w:r>
      <w:r w:rsidR="002860C1">
        <w:rPr>
          <w:rFonts w:ascii="Times New Roman" w:hAnsi="Times New Roman" w:cs="Times New Roman"/>
          <w:sz w:val="24"/>
          <w:szCs w:val="24"/>
        </w:rPr>
        <w:t xml:space="preserve">multistorey sky garden </w:t>
      </w:r>
      <w:r w:rsidR="00AD6E96">
        <w:rPr>
          <w:rFonts w:ascii="Times New Roman" w:hAnsi="Times New Roman" w:cs="Times New Roman"/>
          <w:sz w:val="24"/>
          <w:szCs w:val="24"/>
        </w:rPr>
        <w:t xml:space="preserve">(Figure </w:t>
      </w:r>
      <w:r w:rsidR="007A1A10">
        <w:rPr>
          <w:rFonts w:ascii="Times New Roman" w:hAnsi="Times New Roman" w:cs="Times New Roman"/>
          <w:sz w:val="24"/>
          <w:szCs w:val="24"/>
        </w:rPr>
        <w:t>4</w:t>
      </w:r>
      <w:r w:rsidR="00AD6E96">
        <w:rPr>
          <w:rFonts w:ascii="Times New Roman" w:hAnsi="Times New Roman" w:cs="Times New Roman"/>
          <w:sz w:val="24"/>
          <w:szCs w:val="24"/>
        </w:rPr>
        <w:t xml:space="preserve">) </w:t>
      </w:r>
      <w:r w:rsidR="00732544">
        <w:rPr>
          <w:rFonts w:ascii="Times New Roman" w:hAnsi="Times New Roman" w:cs="Times New Roman"/>
          <w:sz w:val="24"/>
          <w:szCs w:val="24"/>
        </w:rPr>
        <w:t>that separates</w:t>
      </w:r>
      <w:r w:rsidR="002860C1">
        <w:rPr>
          <w:rFonts w:ascii="Times New Roman" w:hAnsi="Times New Roman" w:cs="Times New Roman"/>
          <w:sz w:val="24"/>
          <w:szCs w:val="24"/>
        </w:rPr>
        <w:t xml:space="preserve"> the office space </w:t>
      </w:r>
      <w:r w:rsidR="00732544">
        <w:rPr>
          <w:rFonts w:ascii="Times New Roman" w:hAnsi="Times New Roman" w:cs="Times New Roman"/>
          <w:sz w:val="24"/>
          <w:szCs w:val="24"/>
        </w:rPr>
        <w:t xml:space="preserve">from </w:t>
      </w:r>
      <w:r w:rsidR="002860C1">
        <w:rPr>
          <w:rFonts w:ascii="Times New Roman" w:hAnsi="Times New Roman" w:cs="Times New Roman"/>
          <w:sz w:val="24"/>
          <w:szCs w:val="24"/>
        </w:rPr>
        <w:t xml:space="preserve">the </w:t>
      </w:r>
      <w:r w:rsidR="00732544">
        <w:rPr>
          <w:rFonts w:ascii="Times New Roman" w:hAnsi="Times New Roman" w:cs="Times New Roman"/>
          <w:sz w:val="24"/>
          <w:szCs w:val="24"/>
        </w:rPr>
        <w:t>surrounding landscape</w:t>
      </w:r>
      <w:r w:rsidR="002860C1">
        <w:rPr>
          <w:rFonts w:ascii="Times New Roman" w:hAnsi="Times New Roman" w:cs="Times New Roman"/>
          <w:sz w:val="24"/>
          <w:szCs w:val="24"/>
        </w:rPr>
        <w:t xml:space="preserve"> at the height of the towers</w:t>
      </w:r>
      <w:r w:rsidR="004C4380">
        <w:rPr>
          <w:rFonts w:ascii="Times New Roman" w:hAnsi="Times New Roman" w:cs="Times New Roman"/>
          <w:sz w:val="24"/>
          <w:szCs w:val="24"/>
        </w:rPr>
        <w:t xml:space="preserve"> (Xuereb, 2014)</w:t>
      </w:r>
      <w:r w:rsidR="002860C1">
        <w:rPr>
          <w:rFonts w:ascii="Times New Roman" w:hAnsi="Times New Roman" w:cs="Times New Roman"/>
          <w:sz w:val="24"/>
          <w:szCs w:val="24"/>
        </w:rPr>
        <w:t xml:space="preserve">. </w:t>
      </w:r>
      <w:r w:rsidR="00241DE4">
        <w:rPr>
          <w:rFonts w:ascii="Times New Roman" w:hAnsi="Times New Roman" w:cs="Times New Roman"/>
          <w:sz w:val="24"/>
          <w:szCs w:val="24"/>
        </w:rPr>
        <w:t xml:space="preserve">Finally, at the top of each tower is an observation level with arched roofs, allowing visitors to admire the city’s breathtaking skyline.  </w:t>
      </w:r>
    </w:p>
    <w:p w14:paraId="32DE71DD" w14:textId="3912FFA6" w:rsidR="00B4641C" w:rsidRDefault="00C7611E" w:rsidP="001D2E05">
      <w:pPr>
        <w:pStyle w:val="a3"/>
        <w:spacing w:line="276" w:lineRule="auto"/>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0" locked="0" layoutInCell="1" allowOverlap="1" wp14:anchorId="0A474BE6" wp14:editId="2725F669">
            <wp:simplePos x="0" y="0"/>
            <wp:positionH relativeFrom="column">
              <wp:posOffset>2891155</wp:posOffset>
            </wp:positionH>
            <wp:positionV relativeFrom="paragraph">
              <wp:posOffset>252095</wp:posOffset>
            </wp:positionV>
            <wp:extent cx="2529840" cy="1896110"/>
            <wp:effectExtent l="0" t="0" r="3810" b="8890"/>
            <wp:wrapSquare wrapText="bothSides"/>
            <wp:docPr id="1644769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9840" cy="1896110"/>
                    </a:xfrm>
                    <a:prstGeom prst="rect">
                      <a:avLst/>
                    </a:prstGeom>
                    <a:noFill/>
                  </pic:spPr>
                </pic:pic>
              </a:graphicData>
            </a:graphic>
            <wp14:sizeRelH relativeFrom="page">
              <wp14:pctWidth>0</wp14:pctWidth>
            </wp14:sizeRelH>
            <wp14:sizeRelV relativeFrom="page">
              <wp14:pctHeight>0</wp14:pctHeight>
            </wp14:sizeRelV>
          </wp:anchor>
        </w:drawing>
      </w:r>
      <w:r w:rsidR="00F47E5A" w:rsidRPr="001D2E05">
        <w:rPr>
          <w:rFonts w:ascii="Times New Roman" w:hAnsi="Times New Roman" w:cs="Times New Roman"/>
          <w:noProof/>
          <w:sz w:val="24"/>
          <w:szCs w:val="24"/>
        </w:rPr>
        <w:drawing>
          <wp:anchor distT="0" distB="0" distL="114300" distR="114300" simplePos="0" relativeHeight="251661312" behindDoc="0" locked="0" layoutInCell="1" allowOverlap="1" wp14:anchorId="7644D9C5" wp14:editId="537F5D72">
            <wp:simplePos x="0" y="0"/>
            <wp:positionH relativeFrom="margin">
              <wp:posOffset>-273477</wp:posOffset>
            </wp:positionH>
            <wp:positionV relativeFrom="paragraph">
              <wp:posOffset>229779</wp:posOffset>
            </wp:positionV>
            <wp:extent cx="2991485" cy="1910715"/>
            <wp:effectExtent l="0" t="0" r="0" b="0"/>
            <wp:wrapSquare wrapText="bothSides"/>
            <wp:docPr id="3" name="图片 3" descr="Al Bahar Towers - Data, Photos &amp; Plans - WikiArquit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 Bahar Towers - Data, Photos &amp; Plans - WikiArquitectur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1485" cy="1910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2F8838" w14:textId="3D7A3CB2" w:rsidR="00B4641C" w:rsidRDefault="007A1A10" w:rsidP="001D2E05">
      <w:pPr>
        <w:pStyle w:val="a3"/>
        <w:spacing w:line="276" w:lineRule="auto"/>
        <w:ind w:left="360" w:firstLineChars="0" w:firstLine="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13A46A9A" wp14:editId="78EE4768">
                <wp:simplePos x="0" y="0"/>
                <wp:positionH relativeFrom="margin">
                  <wp:posOffset>2902313</wp:posOffset>
                </wp:positionH>
                <wp:positionV relativeFrom="paragraph">
                  <wp:posOffset>2088048</wp:posOffset>
                </wp:positionV>
                <wp:extent cx="2534194" cy="317241"/>
                <wp:effectExtent l="0" t="0" r="0" b="6985"/>
                <wp:wrapNone/>
                <wp:docPr id="1365330987" name="Text Box 1"/>
                <wp:cNvGraphicFramePr/>
                <a:graphic xmlns:a="http://schemas.openxmlformats.org/drawingml/2006/main">
                  <a:graphicData uri="http://schemas.microsoft.com/office/word/2010/wordprocessingShape">
                    <wps:wsp>
                      <wps:cNvSpPr txBox="1"/>
                      <wps:spPr>
                        <a:xfrm>
                          <a:off x="0" y="0"/>
                          <a:ext cx="2534194" cy="317241"/>
                        </a:xfrm>
                        <a:prstGeom prst="rect">
                          <a:avLst/>
                        </a:prstGeom>
                        <a:solidFill>
                          <a:schemeClr val="lt1"/>
                        </a:solidFill>
                        <a:ln w="6350">
                          <a:noFill/>
                        </a:ln>
                      </wps:spPr>
                      <wps:txbx>
                        <w:txbxContent>
                          <w:p w14:paraId="545E19AF" w14:textId="2499AE51" w:rsidR="007A1A10" w:rsidRPr="005D6C63" w:rsidRDefault="007A1A10" w:rsidP="007A1A10">
                            <w:pPr>
                              <w:rPr>
                                <w:rFonts w:ascii="Times New Roman" w:hAnsi="Times New Roman" w:cs="Times New Roman"/>
                                <w:sz w:val="20"/>
                                <w:szCs w:val="20"/>
                              </w:rPr>
                            </w:pPr>
                            <w:r>
                              <w:rPr>
                                <w:rFonts w:ascii="Times New Roman" w:hAnsi="Times New Roman" w:cs="Times New Roman"/>
                                <w:sz w:val="20"/>
                                <w:szCs w:val="20"/>
                              </w:rPr>
                              <w:t>Figure 5: Sky garden view from the interior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A46A9A" id="_x0000_s1029" type="#_x0000_t202" style="position:absolute;left:0;text-align:left;margin-left:228.55pt;margin-top:164.4pt;width:199.55pt;height: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" fillcolor="white [3201]" stroked="f" strokeweight=".5pt">
                <v:textbox>
                  <w:txbxContent>
                    <w:p w14:paraId="545E19AF" w14:textId="2499AE51" w:rsidR="007A1A10" w:rsidRPr="005D6C63" w:rsidRDefault="007A1A10" w:rsidP="007A1A10">
                      <w:pPr>
                        <w:rPr>
                          <w:rFonts w:ascii="Times New Roman" w:hAnsi="Times New Roman" w:cs="Times New Roman"/>
                          <w:sz w:val="20"/>
                          <w:szCs w:val="20"/>
                        </w:rPr>
                      </w:pPr>
                      <w:r>
                        <w:rPr>
                          <w:rFonts w:ascii="Times New Roman" w:hAnsi="Times New Roman" w:cs="Times New Roman"/>
                          <w:sz w:val="20"/>
                          <w:szCs w:val="20"/>
                        </w:rPr>
                        <w:t xml:space="preserve">Figure </w:t>
                      </w:r>
                      <w:r>
                        <w:rPr>
                          <w:rFonts w:ascii="Times New Roman" w:hAnsi="Times New Roman" w:cs="Times New Roman"/>
                          <w:sz w:val="20"/>
                          <w:szCs w:val="20"/>
                        </w:rPr>
                        <w:t>5</w:t>
                      </w:r>
                      <w:r>
                        <w:rPr>
                          <w:rFonts w:ascii="Times New Roman" w:hAnsi="Times New Roman" w:cs="Times New Roman"/>
                          <w:sz w:val="20"/>
                          <w:szCs w:val="20"/>
                        </w:rPr>
                        <w:t xml:space="preserve">: </w:t>
                      </w:r>
                      <w:r>
                        <w:rPr>
                          <w:rFonts w:ascii="Times New Roman" w:hAnsi="Times New Roman" w:cs="Times New Roman"/>
                          <w:sz w:val="20"/>
                          <w:szCs w:val="20"/>
                        </w:rPr>
                        <w:t>Sky garden view from the interior</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4840D40E" wp14:editId="165FFB53">
                <wp:simplePos x="0" y="0"/>
                <wp:positionH relativeFrom="margin">
                  <wp:posOffset>-15227</wp:posOffset>
                </wp:positionH>
                <wp:positionV relativeFrom="paragraph">
                  <wp:posOffset>2068571</wp:posOffset>
                </wp:positionV>
                <wp:extent cx="2508069" cy="317241"/>
                <wp:effectExtent l="0" t="0" r="6985" b="6985"/>
                <wp:wrapNone/>
                <wp:docPr id="550595287" name="Text Box 1"/>
                <wp:cNvGraphicFramePr/>
                <a:graphic xmlns:a="http://schemas.openxmlformats.org/drawingml/2006/main">
                  <a:graphicData uri="http://schemas.microsoft.com/office/word/2010/wordprocessingShape">
                    <wps:wsp>
                      <wps:cNvSpPr txBox="1"/>
                      <wps:spPr>
                        <a:xfrm>
                          <a:off x="0" y="0"/>
                          <a:ext cx="2508069" cy="317241"/>
                        </a:xfrm>
                        <a:prstGeom prst="rect">
                          <a:avLst/>
                        </a:prstGeom>
                        <a:solidFill>
                          <a:schemeClr val="lt1"/>
                        </a:solidFill>
                        <a:ln w="6350">
                          <a:noFill/>
                        </a:ln>
                      </wps:spPr>
                      <wps:txbx>
                        <w:txbxContent>
                          <w:p w14:paraId="16787695" w14:textId="482003BC" w:rsidR="007A1A10" w:rsidRPr="005D6C63" w:rsidRDefault="007A1A10" w:rsidP="007A1A10">
                            <w:pPr>
                              <w:rPr>
                                <w:rFonts w:ascii="Times New Roman" w:hAnsi="Times New Roman" w:cs="Times New Roman"/>
                                <w:sz w:val="20"/>
                                <w:szCs w:val="20"/>
                              </w:rPr>
                            </w:pPr>
                            <w:r>
                              <w:rPr>
                                <w:rFonts w:ascii="Times New Roman" w:hAnsi="Times New Roman" w:cs="Times New Roman"/>
                                <w:sz w:val="20"/>
                                <w:szCs w:val="20"/>
                              </w:rPr>
                              <w:t xml:space="preserve">Figure 4: Top view of sky garden floor layout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40D40E" id="_x0000_s1030" type="#_x0000_t202" style="position:absolute;left:0;text-align:left;margin-left:-1.2pt;margin-top:162.9pt;width:197.5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" fillcolor="white [3201]" stroked="f" strokeweight=".5pt">
                <v:textbox>
                  <w:txbxContent>
                    <w:p w14:paraId="16787695" w14:textId="482003BC" w:rsidR="007A1A10" w:rsidRPr="005D6C63" w:rsidRDefault="007A1A10" w:rsidP="007A1A10">
                      <w:pPr>
                        <w:rPr>
                          <w:rFonts w:ascii="Times New Roman" w:hAnsi="Times New Roman" w:cs="Times New Roman"/>
                          <w:sz w:val="20"/>
                          <w:szCs w:val="20"/>
                        </w:rPr>
                      </w:pPr>
                      <w:r>
                        <w:rPr>
                          <w:rFonts w:ascii="Times New Roman" w:hAnsi="Times New Roman" w:cs="Times New Roman"/>
                          <w:sz w:val="20"/>
                          <w:szCs w:val="20"/>
                        </w:rPr>
                        <w:t xml:space="preserve">Figure </w:t>
                      </w:r>
                      <w:r>
                        <w:rPr>
                          <w:rFonts w:ascii="Times New Roman" w:hAnsi="Times New Roman" w:cs="Times New Roman"/>
                          <w:sz w:val="20"/>
                          <w:szCs w:val="20"/>
                        </w:rPr>
                        <w:t>4</w:t>
                      </w:r>
                      <w:r>
                        <w:rPr>
                          <w:rFonts w:ascii="Times New Roman" w:hAnsi="Times New Roman" w:cs="Times New Roman"/>
                          <w:sz w:val="20"/>
                          <w:szCs w:val="20"/>
                        </w:rPr>
                        <w:t xml:space="preserve">: </w:t>
                      </w:r>
                      <w:r>
                        <w:rPr>
                          <w:rFonts w:ascii="Times New Roman" w:hAnsi="Times New Roman" w:cs="Times New Roman"/>
                          <w:sz w:val="20"/>
                          <w:szCs w:val="20"/>
                        </w:rPr>
                        <w:t xml:space="preserve">Top view of sky garden floor layout </w:t>
                      </w:r>
                    </w:p>
                  </w:txbxContent>
                </v:textbox>
                <w10:wrap anchorx="margin"/>
              </v:shape>
            </w:pict>
          </mc:Fallback>
        </mc:AlternateContent>
      </w:r>
    </w:p>
    <w:p w14:paraId="0C600EC2" w14:textId="62AB663A" w:rsidR="00B4641C" w:rsidRDefault="00B4641C" w:rsidP="001D2E05">
      <w:pPr>
        <w:pStyle w:val="a3"/>
        <w:spacing w:line="276" w:lineRule="auto"/>
        <w:ind w:left="360" w:firstLineChars="0" w:firstLine="0"/>
        <w:rPr>
          <w:rFonts w:ascii="Times New Roman" w:hAnsi="Times New Roman" w:cs="Times New Roman"/>
          <w:sz w:val="24"/>
          <w:szCs w:val="24"/>
        </w:rPr>
      </w:pPr>
    </w:p>
    <w:p w14:paraId="42317C3C" w14:textId="0DCA07A7" w:rsidR="00B4641C" w:rsidRPr="001D2E05" w:rsidRDefault="00B4641C" w:rsidP="001D2E05">
      <w:pPr>
        <w:pStyle w:val="a3"/>
        <w:spacing w:line="276" w:lineRule="auto"/>
        <w:ind w:left="360" w:firstLineChars="0" w:firstLine="0"/>
        <w:rPr>
          <w:rFonts w:ascii="Times New Roman" w:hAnsi="Times New Roman" w:cs="Times New Roman"/>
          <w:sz w:val="24"/>
          <w:szCs w:val="24"/>
        </w:rPr>
      </w:pPr>
    </w:p>
    <w:p w14:paraId="42204B00" w14:textId="2C705040" w:rsidR="00F57A5B" w:rsidRPr="001D2E05" w:rsidRDefault="00F57A5B" w:rsidP="001D2E05">
      <w:pPr>
        <w:pStyle w:val="a3"/>
        <w:spacing w:line="276" w:lineRule="auto"/>
        <w:ind w:left="360" w:firstLineChars="0" w:firstLine="0"/>
        <w:rPr>
          <w:rFonts w:ascii="Times New Roman" w:hAnsi="Times New Roman" w:cs="Times New Roman"/>
          <w:sz w:val="24"/>
          <w:szCs w:val="24"/>
        </w:rPr>
      </w:pPr>
    </w:p>
    <w:p w14:paraId="0D1CF012" w14:textId="77777777" w:rsidR="00707C4F" w:rsidRDefault="00707C4F" w:rsidP="001D2E05">
      <w:pPr>
        <w:pStyle w:val="a3"/>
        <w:spacing w:line="276" w:lineRule="auto"/>
        <w:ind w:left="360" w:firstLineChars="0" w:firstLine="0"/>
        <w:rPr>
          <w:rFonts w:ascii="Times New Roman" w:hAnsi="Times New Roman" w:cs="Times New Roman"/>
          <w:sz w:val="24"/>
          <w:szCs w:val="24"/>
        </w:rPr>
      </w:pPr>
    </w:p>
    <w:p w14:paraId="74DC84A7" w14:textId="77777777" w:rsidR="00707C4F" w:rsidRDefault="00707C4F" w:rsidP="001D2E05">
      <w:pPr>
        <w:pStyle w:val="a3"/>
        <w:spacing w:line="276" w:lineRule="auto"/>
        <w:ind w:left="360" w:firstLineChars="0" w:firstLine="0"/>
        <w:rPr>
          <w:rFonts w:ascii="Times New Roman" w:hAnsi="Times New Roman" w:cs="Times New Roman"/>
          <w:sz w:val="24"/>
          <w:szCs w:val="24"/>
        </w:rPr>
      </w:pPr>
    </w:p>
    <w:p w14:paraId="25B9A2EF" w14:textId="77777777" w:rsidR="00707C4F" w:rsidRDefault="00707C4F" w:rsidP="001D2E05">
      <w:pPr>
        <w:pStyle w:val="a3"/>
        <w:spacing w:line="276" w:lineRule="auto"/>
        <w:ind w:left="360" w:firstLineChars="0" w:firstLine="0"/>
        <w:rPr>
          <w:rFonts w:ascii="Times New Roman" w:hAnsi="Times New Roman" w:cs="Times New Roman"/>
          <w:sz w:val="24"/>
          <w:szCs w:val="24"/>
        </w:rPr>
      </w:pPr>
    </w:p>
    <w:p w14:paraId="38297E3E" w14:textId="77777777" w:rsidR="00707C4F" w:rsidRDefault="00707C4F" w:rsidP="008E77C4">
      <w:pPr>
        <w:spacing w:line="276" w:lineRule="auto"/>
        <w:rPr>
          <w:rFonts w:ascii="Times New Roman" w:hAnsi="Times New Roman" w:cs="Times New Roman"/>
          <w:sz w:val="24"/>
          <w:szCs w:val="24"/>
        </w:rPr>
      </w:pPr>
    </w:p>
    <w:p w14:paraId="351FAB50" w14:textId="77777777" w:rsidR="00123D82" w:rsidRDefault="00123D82" w:rsidP="008E77C4">
      <w:pPr>
        <w:spacing w:line="276" w:lineRule="auto"/>
        <w:rPr>
          <w:rFonts w:ascii="Times New Roman" w:hAnsi="Times New Roman" w:cs="Times New Roman"/>
          <w:sz w:val="24"/>
          <w:szCs w:val="24"/>
        </w:rPr>
      </w:pPr>
    </w:p>
    <w:p w14:paraId="4C88EDF2" w14:textId="77777777" w:rsidR="00123D82" w:rsidRDefault="00123D82" w:rsidP="008E77C4">
      <w:pPr>
        <w:spacing w:line="276" w:lineRule="auto"/>
        <w:rPr>
          <w:rFonts w:ascii="Times New Roman" w:hAnsi="Times New Roman" w:cs="Times New Roman"/>
          <w:sz w:val="24"/>
          <w:szCs w:val="24"/>
        </w:rPr>
      </w:pPr>
    </w:p>
    <w:p w14:paraId="49EF6315" w14:textId="77777777" w:rsidR="00123D82" w:rsidRDefault="00123D82" w:rsidP="008E77C4">
      <w:pPr>
        <w:spacing w:line="276" w:lineRule="auto"/>
        <w:rPr>
          <w:rFonts w:ascii="Times New Roman" w:hAnsi="Times New Roman" w:cs="Times New Roman"/>
          <w:sz w:val="24"/>
          <w:szCs w:val="24"/>
        </w:rPr>
      </w:pPr>
    </w:p>
    <w:p w14:paraId="7888EC18" w14:textId="77777777" w:rsidR="00123D82" w:rsidRDefault="00123D82" w:rsidP="008E77C4">
      <w:pPr>
        <w:spacing w:line="276" w:lineRule="auto"/>
        <w:rPr>
          <w:rFonts w:ascii="Times New Roman" w:hAnsi="Times New Roman" w:cs="Times New Roman"/>
          <w:sz w:val="24"/>
          <w:szCs w:val="24"/>
        </w:rPr>
      </w:pPr>
    </w:p>
    <w:p w14:paraId="351A2CC2" w14:textId="77777777" w:rsidR="00123D82" w:rsidRDefault="00123D82" w:rsidP="008E77C4">
      <w:pPr>
        <w:spacing w:line="276" w:lineRule="auto"/>
        <w:rPr>
          <w:rFonts w:ascii="Times New Roman" w:hAnsi="Times New Roman" w:cs="Times New Roman"/>
          <w:sz w:val="24"/>
          <w:szCs w:val="24"/>
        </w:rPr>
      </w:pPr>
    </w:p>
    <w:p w14:paraId="07FFF8A6" w14:textId="77777777" w:rsidR="00123D82" w:rsidRDefault="00123D82" w:rsidP="008E77C4">
      <w:pPr>
        <w:spacing w:line="276" w:lineRule="auto"/>
        <w:rPr>
          <w:rFonts w:ascii="Times New Roman" w:hAnsi="Times New Roman" w:cs="Times New Roman"/>
          <w:sz w:val="24"/>
          <w:szCs w:val="24"/>
        </w:rPr>
      </w:pPr>
    </w:p>
    <w:p w14:paraId="54F451FE" w14:textId="77777777" w:rsidR="00123D82" w:rsidRDefault="00123D82" w:rsidP="008E77C4">
      <w:pPr>
        <w:spacing w:line="276" w:lineRule="auto"/>
        <w:rPr>
          <w:rFonts w:ascii="Times New Roman" w:hAnsi="Times New Roman" w:cs="Times New Roman"/>
          <w:sz w:val="24"/>
          <w:szCs w:val="24"/>
        </w:rPr>
      </w:pPr>
    </w:p>
    <w:p w14:paraId="0EFDEFED" w14:textId="77777777" w:rsidR="00123D82" w:rsidRDefault="00123D82" w:rsidP="008E77C4">
      <w:pPr>
        <w:spacing w:line="276" w:lineRule="auto"/>
        <w:rPr>
          <w:rFonts w:ascii="Times New Roman" w:hAnsi="Times New Roman" w:cs="Times New Roman"/>
          <w:sz w:val="24"/>
          <w:szCs w:val="24"/>
        </w:rPr>
      </w:pPr>
    </w:p>
    <w:p w14:paraId="36C956DD" w14:textId="77777777" w:rsidR="00123D82" w:rsidRDefault="00123D82" w:rsidP="008E77C4">
      <w:pPr>
        <w:spacing w:line="276" w:lineRule="auto"/>
        <w:rPr>
          <w:rFonts w:ascii="Times New Roman" w:hAnsi="Times New Roman" w:cs="Times New Roman"/>
          <w:sz w:val="24"/>
          <w:szCs w:val="24"/>
        </w:rPr>
      </w:pPr>
    </w:p>
    <w:p w14:paraId="1FA30140" w14:textId="77777777" w:rsidR="00123D82" w:rsidRDefault="00123D82" w:rsidP="008E77C4">
      <w:pPr>
        <w:spacing w:line="276" w:lineRule="auto"/>
        <w:rPr>
          <w:rFonts w:ascii="Times New Roman" w:hAnsi="Times New Roman" w:cs="Times New Roman"/>
          <w:sz w:val="24"/>
          <w:szCs w:val="24"/>
        </w:rPr>
      </w:pPr>
    </w:p>
    <w:p w14:paraId="2E8EE0E6" w14:textId="77777777" w:rsidR="00123D82" w:rsidRDefault="00123D82" w:rsidP="008E77C4">
      <w:pPr>
        <w:spacing w:line="276" w:lineRule="auto"/>
        <w:rPr>
          <w:rFonts w:ascii="Times New Roman" w:hAnsi="Times New Roman" w:cs="Times New Roman"/>
          <w:sz w:val="24"/>
          <w:szCs w:val="24"/>
        </w:rPr>
      </w:pPr>
    </w:p>
    <w:p w14:paraId="3B93A2EE" w14:textId="77777777" w:rsidR="00123D82" w:rsidRPr="008E77C4" w:rsidRDefault="00123D82" w:rsidP="008E77C4">
      <w:pPr>
        <w:spacing w:line="276" w:lineRule="auto"/>
        <w:rPr>
          <w:rFonts w:ascii="Times New Roman" w:hAnsi="Times New Roman" w:cs="Times New Roman"/>
          <w:sz w:val="24"/>
          <w:szCs w:val="24"/>
        </w:rPr>
      </w:pPr>
    </w:p>
    <w:p w14:paraId="60045B45" w14:textId="647E1290" w:rsidR="00980D8F" w:rsidRPr="00A37F08" w:rsidRDefault="00980D8F" w:rsidP="00980D8F">
      <w:pPr>
        <w:pStyle w:val="a3"/>
        <w:numPr>
          <w:ilvl w:val="0"/>
          <w:numId w:val="2"/>
        </w:numPr>
        <w:spacing w:line="276" w:lineRule="auto"/>
        <w:ind w:firstLineChars="0"/>
        <w:rPr>
          <w:rFonts w:ascii="Times New Roman" w:hAnsi="Times New Roman" w:cs="Times New Roman"/>
          <w:b/>
          <w:bCs/>
          <w:sz w:val="24"/>
          <w:szCs w:val="24"/>
        </w:rPr>
      </w:pPr>
      <w:r>
        <w:rPr>
          <w:rFonts w:ascii="Times New Roman" w:hAnsi="Times New Roman" w:cs="Times New Roman"/>
          <w:b/>
          <w:bCs/>
          <w:sz w:val="24"/>
          <w:szCs w:val="24"/>
        </w:rPr>
        <w:lastRenderedPageBreak/>
        <w:t xml:space="preserve">Architectural features </w:t>
      </w:r>
    </w:p>
    <w:p w14:paraId="79B2D0F6" w14:textId="4726F91C" w:rsidR="00707C4F" w:rsidRPr="00980D8F" w:rsidRDefault="0008168E" w:rsidP="00980D8F">
      <w:pPr>
        <w:spacing w:line="276" w:lineRule="auto"/>
        <w:rPr>
          <w:rFonts w:ascii="Times New Roman" w:hAnsi="Times New Roman" w:cs="Times New Roman"/>
          <w:sz w:val="24"/>
          <w:szCs w:val="24"/>
        </w:rPr>
      </w:pPr>
      <w:r>
        <w:rPr>
          <w:rFonts w:ascii="Times New Roman" w:hAnsi="Times New Roman" w:cs="Times New Roman"/>
          <w:sz w:val="24"/>
          <w:szCs w:val="24"/>
        </w:rPr>
        <w:t xml:space="preserve">The defining architectural element of the Al Bahr towers </w:t>
      </w:r>
      <w:r w:rsidR="00DA4FEC">
        <w:rPr>
          <w:rFonts w:ascii="Times New Roman" w:hAnsi="Times New Roman" w:cs="Times New Roman"/>
          <w:sz w:val="24"/>
          <w:szCs w:val="24"/>
        </w:rPr>
        <w:t>are</w:t>
      </w:r>
      <w:r>
        <w:rPr>
          <w:rFonts w:ascii="Times New Roman" w:hAnsi="Times New Roman" w:cs="Times New Roman"/>
          <w:sz w:val="24"/>
          <w:szCs w:val="24"/>
        </w:rPr>
        <w:t xml:space="preserve"> the ‘Mashrabiya’ devices. </w:t>
      </w:r>
      <w:r w:rsidR="007B6517">
        <w:rPr>
          <w:rFonts w:ascii="Times New Roman" w:hAnsi="Times New Roman" w:cs="Times New Roman"/>
          <w:sz w:val="24"/>
          <w:szCs w:val="24"/>
        </w:rPr>
        <w:t>The term ‘Mashrabiya’ refers to a traditional characteristic of architecture in the Islamic world,</w:t>
      </w:r>
      <w:r w:rsidR="001441EE">
        <w:rPr>
          <w:rFonts w:ascii="Times New Roman" w:hAnsi="Times New Roman" w:cs="Times New Roman"/>
          <w:sz w:val="24"/>
          <w:szCs w:val="24"/>
        </w:rPr>
        <w:t xml:space="preserve"> which often involve wooden lattice screens </w:t>
      </w:r>
      <w:r w:rsidR="00462F0B">
        <w:rPr>
          <w:rFonts w:ascii="Times New Roman" w:hAnsi="Times New Roman" w:cs="Times New Roman"/>
          <w:sz w:val="24"/>
          <w:szCs w:val="24"/>
        </w:rPr>
        <w:t>consisting of repeating geometric patterns such as</w:t>
      </w:r>
      <w:r w:rsidR="001441EE">
        <w:rPr>
          <w:rFonts w:ascii="Times New Roman" w:hAnsi="Times New Roman" w:cs="Times New Roman"/>
          <w:sz w:val="24"/>
          <w:szCs w:val="24"/>
        </w:rPr>
        <w:t xml:space="preserve"> </w:t>
      </w:r>
      <w:r w:rsidR="00462F0B">
        <w:rPr>
          <w:rFonts w:ascii="Times New Roman" w:hAnsi="Times New Roman" w:cs="Times New Roman"/>
          <w:sz w:val="24"/>
          <w:szCs w:val="24"/>
        </w:rPr>
        <w:t>hexagons or circles</w:t>
      </w:r>
      <w:r w:rsidR="00990AC6">
        <w:rPr>
          <w:rFonts w:ascii="Times New Roman" w:hAnsi="Times New Roman" w:cs="Times New Roman"/>
          <w:sz w:val="24"/>
          <w:szCs w:val="24"/>
        </w:rPr>
        <w:t xml:space="preserve"> (Attia, 2018)</w:t>
      </w:r>
      <w:r w:rsidR="001441EE">
        <w:rPr>
          <w:rFonts w:ascii="Times New Roman" w:hAnsi="Times New Roman" w:cs="Times New Roman"/>
          <w:sz w:val="24"/>
          <w:szCs w:val="24"/>
        </w:rPr>
        <w:t xml:space="preserve">. </w:t>
      </w:r>
      <w:r w:rsidR="001B48D2">
        <w:rPr>
          <w:rFonts w:ascii="Times New Roman" w:hAnsi="Times New Roman" w:cs="Times New Roman"/>
          <w:sz w:val="24"/>
          <w:szCs w:val="24"/>
        </w:rPr>
        <w:t xml:space="preserve">These screens typically function as ‘dilutors’ of light by deflecting solar rays, whilst </w:t>
      </w:r>
      <w:r w:rsidR="0077642C">
        <w:rPr>
          <w:rFonts w:ascii="Times New Roman" w:hAnsi="Times New Roman" w:cs="Times New Roman"/>
          <w:sz w:val="24"/>
          <w:szCs w:val="24"/>
        </w:rPr>
        <w:t>ensuring adequate ventilation</w:t>
      </w:r>
      <w:r w:rsidR="001B48D2">
        <w:rPr>
          <w:rFonts w:ascii="Times New Roman" w:hAnsi="Times New Roman" w:cs="Times New Roman"/>
          <w:sz w:val="24"/>
          <w:szCs w:val="24"/>
        </w:rPr>
        <w:t xml:space="preserve"> and shade within the building.</w:t>
      </w:r>
      <w:r w:rsidR="0077642C">
        <w:rPr>
          <w:rFonts w:ascii="Times New Roman" w:hAnsi="Times New Roman" w:cs="Times New Roman"/>
          <w:sz w:val="24"/>
          <w:szCs w:val="24"/>
        </w:rPr>
        <w:t xml:space="preserve"> </w:t>
      </w:r>
      <w:r w:rsidR="001B48D2">
        <w:rPr>
          <w:rFonts w:ascii="Times New Roman" w:hAnsi="Times New Roman" w:cs="Times New Roman"/>
          <w:sz w:val="24"/>
          <w:szCs w:val="24"/>
        </w:rPr>
        <w:t xml:space="preserve">Moreover, the geometric layout allows people inside to see the outside, but people outside cannot see the insides, thus </w:t>
      </w:r>
      <w:r w:rsidR="0077642C">
        <w:rPr>
          <w:rFonts w:ascii="Times New Roman" w:hAnsi="Times New Roman" w:cs="Times New Roman"/>
          <w:sz w:val="24"/>
          <w:szCs w:val="24"/>
        </w:rPr>
        <w:t xml:space="preserve">providing </w:t>
      </w:r>
      <w:r w:rsidR="001B48D2">
        <w:rPr>
          <w:rFonts w:ascii="Times New Roman" w:hAnsi="Times New Roman" w:cs="Times New Roman"/>
          <w:sz w:val="24"/>
          <w:szCs w:val="24"/>
        </w:rPr>
        <w:t xml:space="preserve">a sense of </w:t>
      </w:r>
      <w:r w:rsidR="0077642C">
        <w:rPr>
          <w:rFonts w:ascii="Times New Roman" w:hAnsi="Times New Roman" w:cs="Times New Roman"/>
          <w:sz w:val="24"/>
          <w:szCs w:val="24"/>
        </w:rPr>
        <w:t>privacy.</w:t>
      </w:r>
      <w:r w:rsidR="00DA4FEC">
        <w:rPr>
          <w:rFonts w:ascii="Times New Roman" w:hAnsi="Times New Roman" w:cs="Times New Roman"/>
          <w:sz w:val="24"/>
          <w:szCs w:val="24"/>
        </w:rPr>
        <w:t xml:space="preserve"> </w:t>
      </w:r>
      <w:r w:rsidR="001B48D2">
        <w:rPr>
          <w:rFonts w:ascii="Times New Roman" w:hAnsi="Times New Roman" w:cs="Times New Roman"/>
          <w:sz w:val="24"/>
          <w:szCs w:val="24"/>
        </w:rPr>
        <w:t>Additionally</w:t>
      </w:r>
      <w:r w:rsidR="007B74EF">
        <w:rPr>
          <w:rFonts w:ascii="Times New Roman" w:hAnsi="Times New Roman" w:cs="Times New Roman"/>
          <w:sz w:val="24"/>
          <w:szCs w:val="24"/>
        </w:rPr>
        <w:t>, t</w:t>
      </w:r>
      <w:r w:rsidR="007948B7">
        <w:rPr>
          <w:rFonts w:ascii="Times New Roman" w:hAnsi="Times New Roman" w:cs="Times New Roman"/>
          <w:sz w:val="24"/>
          <w:szCs w:val="24"/>
        </w:rPr>
        <w:t xml:space="preserve">he umbrella-like characteristics of a cactus that </w:t>
      </w:r>
      <w:r w:rsidR="00CA4B3C">
        <w:rPr>
          <w:rFonts w:ascii="Times New Roman" w:hAnsi="Times New Roman" w:cs="Times New Roman"/>
          <w:sz w:val="24"/>
          <w:szCs w:val="24"/>
        </w:rPr>
        <w:t>shield its fragile</w:t>
      </w:r>
      <w:r w:rsidR="007948B7">
        <w:rPr>
          <w:rFonts w:ascii="Times New Roman" w:hAnsi="Times New Roman" w:cs="Times New Roman"/>
          <w:sz w:val="24"/>
          <w:szCs w:val="24"/>
        </w:rPr>
        <w:t xml:space="preserve"> ski</w:t>
      </w:r>
      <w:r w:rsidR="00CA4B3C">
        <w:rPr>
          <w:rFonts w:ascii="Times New Roman" w:hAnsi="Times New Roman" w:cs="Times New Roman"/>
          <w:sz w:val="24"/>
          <w:szCs w:val="24"/>
        </w:rPr>
        <w:t>n, amongst other protection systems found in nature, serve</w:t>
      </w:r>
      <w:r w:rsidR="006B0972">
        <w:rPr>
          <w:rFonts w:ascii="Times New Roman" w:hAnsi="Times New Roman" w:cs="Times New Roman"/>
          <w:sz w:val="24"/>
          <w:szCs w:val="24"/>
        </w:rPr>
        <w:t>d</w:t>
      </w:r>
      <w:r w:rsidR="00CA4B3C">
        <w:rPr>
          <w:rFonts w:ascii="Times New Roman" w:hAnsi="Times New Roman" w:cs="Times New Roman"/>
          <w:sz w:val="24"/>
          <w:szCs w:val="24"/>
        </w:rPr>
        <w:t xml:space="preserve"> as another source of inspiration for the architects of the Al Bahr towers</w:t>
      </w:r>
      <w:r w:rsidR="00C510DB">
        <w:rPr>
          <w:rFonts w:ascii="Times New Roman" w:hAnsi="Times New Roman" w:cs="Times New Roman"/>
          <w:sz w:val="24"/>
          <w:szCs w:val="24"/>
        </w:rPr>
        <w:t xml:space="preserve"> (Karanouh &amp; Kerber, 2015)</w:t>
      </w:r>
      <w:r w:rsidR="00CA4B3C">
        <w:rPr>
          <w:rFonts w:ascii="Times New Roman" w:hAnsi="Times New Roman" w:cs="Times New Roman"/>
          <w:sz w:val="24"/>
          <w:szCs w:val="24"/>
        </w:rPr>
        <w:t xml:space="preserve">. </w:t>
      </w:r>
    </w:p>
    <w:p w14:paraId="21DE446A" w14:textId="786516AF" w:rsidR="00707C4F" w:rsidRDefault="00385E3D" w:rsidP="001D2E05">
      <w:pPr>
        <w:pStyle w:val="a3"/>
        <w:spacing w:line="276" w:lineRule="auto"/>
        <w:ind w:left="360" w:firstLineChars="0" w:firstLine="0"/>
        <w:rPr>
          <w:rFonts w:ascii="Times New Roman" w:hAnsi="Times New Roman" w:cs="Times New Roman"/>
          <w:sz w:val="24"/>
          <w:szCs w:val="24"/>
        </w:rPr>
      </w:pPr>
      <w:r w:rsidRPr="001D2E05">
        <w:rPr>
          <w:rFonts w:ascii="Times New Roman" w:hAnsi="Times New Roman" w:cs="Times New Roman"/>
          <w:noProof/>
          <w:sz w:val="24"/>
          <w:szCs w:val="24"/>
        </w:rPr>
        <w:drawing>
          <wp:anchor distT="0" distB="0" distL="114300" distR="114300" simplePos="0" relativeHeight="251662336" behindDoc="0" locked="0" layoutInCell="1" allowOverlap="1" wp14:anchorId="4B56B6A3" wp14:editId="1B66087B">
            <wp:simplePos x="0" y="0"/>
            <wp:positionH relativeFrom="margin">
              <wp:posOffset>1528782</wp:posOffset>
            </wp:positionH>
            <wp:positionV relativeFrom="paragraph">
              <wp:posOffset>109518</wp:posOffset>
            </wp:positionV>
            <wp:extent cx="2112645" cy="1443990"/>
            <wp:effectExtent l="0" t="0" r="1905" b="3810"/>
            <wp:wrapSquare wrapText="bothSides"/>
            <wp:docPr id="5" name="图片 5" descr="A close-up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 close-up of a window&#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12645" cy="1443990"/>
                    </a:xfrm>
                    <a:prstGeom prst="rect">
                      <a:avLst/>
                    </a:prstGeom>
                    <a:noFill/>
                  </pic:spPr>
                </pic:pic>
              </a:graphicData>
            </a:graphic>
            <wp14:sizeRelH relativeFrom="page">
              <wp14:pctWidth>0</wp14:pctWidth>
            </wp14:sizeRelH>
            <wp14:sizeRelV relativeFrom="page">
              <wp14:pctHeight>0</wp14:pctHeight>
            </wp14:sizeRelV>
          </wp:anchor>
        </w:drawing>
      </w:r>
    </w:p>
    <w:p w14:paraId="215298BA" w14:textId="2DA2F493" w:rsidR="00707C4F" w:rsidRDefault="00707C4F" w:rsidP="001D2E05">
      <w:pPr>
        <w:pStyle w:val="a3"/>
        <w:spacing w:line="276" w:lineRule="auto"/>
        <w:ind w:left="360" w:firstLineChars="0" w:firstLine="0"/>
        <w:rPr>
          <w:rFonts w:ascii="Times New Roman" w:hAnsi="Times New Roman" w:cs="Times New Roman"/>
          <w:sz w:val="24"/>
          <w:szCs w:val="24"/>
        </w:rPr>
      </w:pPr>
    </w:p>
    <w:p w14:paraId="0BA3B20B" w14:textId="2897615D" w:rsidR="00707C4F" w:rsidRDefault="00707C4F" w:rsidP="001D2E05">
      <w:pPr>
        <w:pStyle w:val="a3"/>
        <w:spacing w:line="276" w:lineRule="auto"/>
        <w:ind w:left="360" w:firstLineChars="0" w:firstLine="0"/>
        <w:rPr>
          <w:rFonts w:ascii="Times New Roman" w:hAnsi="Times New Roman" w:cs="Times New Roman"/>
          <w:sz w:val="24"/>
          <w:szCs w:val="24"/>
        </w:rPr>
      </w:pPr>
    </w:p>
    <w:p w14:paraId="5BAD13F0" w14:textId="7F065A41" w:rsidR="00707C4F" w:rsidRDefault="00707C4F" w:rsidP="001D2E05">
      <w:pPr>
        <w:pStyle w:val="a3"/>
        <w:spacing w:line="276" w:lineRule="auto"/>
        <w:ind w:left="360" w:firstLineChars="0" w:firstLine="0"/>
        <w:rPr>
          <w:rFonts w:ascii="Times New Roman" w:hAnsi="Times New Roman" w:cs="Times New Roman"/>
          <w:sz w:val="24"/>
          <w:szCs w:val="24"/>
        </w:rPr>
      </w:pPr>
    </w:p>
    <w:p w14:paraId="0C831BE8" w14:textId="296B86A3" w:rsidR="00DE5071" w:rsidRPr="001D2E05" w:rsidRDefault="00DE5071" w:rsidP="001D2E05">
      <w:pPr>
        <w:pStyle w:val="a3"/>
        <w:spacing w:line="276" w:lineRule="auto"/>
        <w:ind w:left="360" w:firstLineChars="0" w:firstLine="0"/>
        <w:rPr>
          <w:rFonts w:ascii="Times New Roman" w:hAnsi="Times New Roman" w:cs="Times New Roman"/>
          <w:sz w:val="24"/>
          <w:szCs w:val="24"/>
        </w:rPr>
      </w:pPr>
    </w:p>
    <w:p w14:paraId="7186F91C" w14:textId="718EB705" w:rsidR="00385E3D" w:rsidRDefault="00385E3D" w:rsidP="001D2E05">
      <w:pPr>
        <w:pStyle w:val="a3"/>
        <w:spacing w:line="276" w:lineRule="auto"/>
        <w:ind w:left="360" w:firstLineChars="0" w:firstLine="0"/>
        <w:rPr>
          <w:rFonts w:ascii="Times New Roman" w:hAnsi="Times New Roman" w:cs="Times New Roman"/>
          <w:sz w:val="24"/>
          <w:szCs w:val="24"/>
        </w:rPr>
      </w:pPr>
    </w:p>
    <w:p w14:paraId="0DD41CC8" w14:textId="0C8F02C8" w:rsidR="00385E3D" w:rsidRDefault="00385E3D" w:rsidP="001D2E05">
      <w:pPr>
        <w:pStyle w:val="a3"/>
        <w:spacing w:line="276" w:lineRule="auto"/>
        <w:ind w:left="360" w:firstLineChars="0" w:firstLine="0"/>
        <w:rPr>
          <w:rFonts w:ascii="Times New Roman" w:hAnsi="Times New Roman" w:cs="Times New Roman"/>
          <w:sz w:val="24"/>
          <w:szCs w:val="24"/>
        </w:rPr>
      </w:pPr>
    </w:p>
    <w:p w14:paraId="2633CED4" w14:textId="1D18D31D" w:rsidR="00385E3D" w:rsidRDefault="00EF0F02" w:rsidP="001D2E05">
      <w:pPr>
        <w:pStyle w:val="a3"/>
        <w:spacing w:line="276" w:lineRule="auto"/>
        <w:ind w:left="360" w:firstLineChars="0" w:firstLine="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4C84FA3D" wp14:editId="019B1BC0">
                <wp:simplePos x="0" y="0"/>
                <wp:positionH relativeFrom="margin">
                  <wp:posOffset>1245131</wp:posOffset>
                </wp:positionH>
                <wp:positionV relativeFrom="paragraph">
                  <wp:posOffset>34367</wp:posOffset>
                </wp:positionV>
                <wp:extent cx="2713342" cy="317241"/>
                <wp:effectExtent l="0" t="0" r="0" b="6985"/>
                <wp:wrapNone/>
                <wp:docPr id="1495620462" name="Text Box 1"/>
                <wp:cNvGraphicFramePr/>
                <a:graphic xmlns:a="http://schemas.openxmlformats.org/drawingml/2006/main">
                  <a:graphicData uri="http://schemas.microsoft.com/office/word/2010/wordprocessingShape">
                    <wps:wsp>
                      <wps:cNvSpPr txBox="1"/>
                      <wps:spPr>
                        <a:xfrm>
                          <a:off x="0" y="0"/>
                          <a:ext cx="2713342" cy="317241"/>
                        </a:xfrm>
                        <a:prstGeom prst="rect">
                          <a:avLst/>
                        </a:prstGeom>
                        <a:solidFill>
                          <a:schemeClr val="lt1"/>
                        </a:solidFill>
                        <a:ln w="6350">
                          <a:noFill/>
                        </a:ln>
                      </wps:spPr>
                      <wps:txbx>
                        <w:txbxContent>
                          <w:p w14:paraId="57ECA1DD" w14:textId="5F407D0A" w:rsidR="00EF0F02" w:rsidRPr="005D6C63" w:rsidRDefault="00EF0F02" w:rsidP="00EF0F02">
                            <w:pPr>
                              <w:rPr>
                                <w:rFonts w:ascii="Times New Roman" w:hAnsi="Times New Roman" w:cs="Times New Roman"/>
                                <w:sz w:val="20"/>
                                <w:szCs w:val="20"/>
                              </w:rPr>
                            </w:pPr>
                            <w:r>
                              <w:rPr>
                                <w:rFonts w:ascii="Times New Roman" w:hAnsi="Times New Roman" w:cs="Times New Roman"/>
                                <w:sz w:val="20"/>
                                <w:szCs w:val="20"/>
                              </w:rPr>
                              <w:t xml:space="preserve">Figure 6: Circular patterns in a Mashrabiya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84FA3D" id="_x0000_s1031" type="#_x0000_t202" style="position:absolute;left:0;text-align:left;margin-left:98.05pt;margin-top:2.7pt;width:213.65pt;height: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" fillcolor="white [3201]" stroked="f" strokeweight=".5pt">
                <v:textbox>
                  <w:txbxContent>
                    <w:p w14:paraId="57ECA1DD" w14:textId="5F407D0A" w:rsidR="00EF0F02" w:rsidRPr="005D6C63" w:rsidRDefault="00EF0F02" w:rsidP="00EF0F02">
                      <w:pPr>
                        <w:rPr>
                          <w:rFonts w:ascii="Times New Roman" w:hAnsi="Times New Roman" w:cs="Times New Roman"/>
                          <w:sz w:val="20"/>
                          <w:szCs w:val="20"/>
                        </w:rPr>
                      </w:pPr>
                      <w:r>
                        <w:rPr>
                          <w:rFonts w:ascii="Times New Roman" w:hAnsi="Times New Roman" w:cs="Times New Roman"/>
                          <w:sz w:val="20"/>
                          <w:szCs w:val="20"/>
                        </w:rPr>
                        <w:t xml:space="preserve">Figure </w:t>
                      </w:r>
                      <w:r>
                        <w:rPr>
                          <w:rFonts w:ascii="Times New Roman" w:hAnsi="Times New Roman" w:cs="Times New Roman"/>
                          <w:sz w:val="20"/>
                          <w:szCs w:val="20"/>
                        </w:rPr>
                        <w:t>6</w:t>
                      </w:r>
                      <w:r>
                        <w:rPr>
                          <w:rFonts w:ascii="Times New Roman" w:hAnsi="Times New Roman" w:cs="Times New Roman"/>
                          <w:sz w:val="20"/>
                          <w:szCs w:val="20"/>
                        </w:rPr>
                        <w:t xml:space="preserve">: </w:t>
                      </w:r>
                      <w:r>
                        <w:rPr>
                          <w:rFonts w:ascii="Times New Roman" w:hAnsi="Times New Roman" w:cs="Times New Roman"/>
                          <w:sz w:val="20"/>
                          <w:szCs w:val="20"/>
                        </w:rPr>
                        <w:t xml:space="preserve">Circular patterns in a </w:t>
                      </w:r>
                      <w:proofErr w:type="spellStart"/>
                      <w:r>
                        <w:rPr>
                          <w:rFonts w:ascii="Times New Roman" w:hAnsi="Times New Roman" w:cs="Times New Roman"/>
                          <w:sz w:val="20"/>
                          <w:szCs w:val="20"/>
                        </w:rPr>
                        <w:t>Mashrabiya</w:t>
                      </w:r>
                      <w:proofErr w:type="spellEnd"/>
                      <w:r>
                        <w:rPr>
                          <w:rFonts w:ascii="Times New Roman" w:hAnsi="Times New Roman" w:cs="Times New Roman"/>
                          <w:sz w:val="20"/>
                          <w:szCs w:val="20"/>
                        </w:rPr>
                        <w:t xml:space="preserve"> screen</w:t>
                      </w:r>
                      <w:r>
                        <w:rPr>
                          <w:rFonts w:ascii="Times New Roman" w:hAnsi="Times New Roman" w:cs="Times New Roman"/>
                          <w:sz w:val="20"/>
                          <w:szCs w:val="20"/>
                        </w:rPr>
                        <w:t xml:space="preserve"> </w:t>
                      </w:r>
                    </w:p>
                  </w:txbxContent>
                </v:textbox>
                <w10:wrap anchorx="margin"/>
              </v:shape>
            </w:pict>
          </mc:Fallback>
        </mc:AlternateContent>
      </w:r>
    </w:p>
    <w:p w14:paraId="0AE2359C" w14:textId="77777777" w:rsidR="00EF0F02" w:rsidRDefault="00EF0F02" w:rsidP="004C601F">
      <w:pPr>
        <w:spacing w:line="276" w:lineRule="auto"/>
        <w:rPr>
          <w:rFonts w:ascii="Times New Roman" w:hAnsi="Times New Roman" w:cs="Times New Roman"/>
          <w:sz w:val="24"/>
          <w:szCs w:val="24"/>
        </w:rPr>
      </w:pPr>
    </w:p>
    <w:p w14:paraId="384D24BF" w14:textId="3FFB0DE0" w:rsidR="00385E3D" w:rsidRPr="004C601F" w:rsidRDefault="00EF0F02" w:rsidP="004C601F">
      <w:pPr>
        <w:spacing w:line="276" w:lineRule="auto"/>
        <w:rPr>
          <w:rFonts w:ascii="Times New Roman" w:hAnsi="Times New Roman" w:cs="Times New Roman"/>
          <w:sz w:val="24"/>
          <w:szCs w:val="24"/>
        </w:rPr>
      </w:pPr>
      <w:r w:rsidRPr="00F47E5A">
        <w:rPr>
          <w:noProof/>
        </w:rPr>
        <w:drawing>
          <wp:anchor distT="0" distB="0" distL="114300" distR="114300" simplePos="0" relativeHeight="251679744" behindDoc="0" locked="0" layoutInCell="1" allowOverlap="1" wp14:anchorId="7591A5E5" wp14:editId="13AC4929">
            <wp:simplePos x="0" y="0"/>
            <wp:positionH relativeFrom="margin">
              <wp:posOffset>2751455</wp:posOffset>
            </wp:positionH>
            <wp:positionV relativeFrom="paragraph">
              <wp:posOffset>2399198</wp:posOffset>
            </wp:positionV>
            <wp:extent cx="2335530" cy="1559560"/>
            <wp:effectExtent l="0" t="0" r="7620" b="2540"/>
            <wp:wrapSquare wrapText="bothSides"/>
            <wp:docPr id="584010335" name="Picture 1" descr="A close-up of Hearst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0335" name="Picture 1" descr="A close-up of Hearst Tow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35530" cy="1559560"/>
                    </a:xfrm>
                    <a:prstGeom prst="rect">
                      <a:avLst/>
                    </a:prstGeom>
                  </pic:spPr>
                </pic:pic>
              </a:graphicData>
            </a:graphic>
            <wp14:sizeRelH relativeFrom="page">
              <wp14:pctWidth>0</wp14:pctWidth>
            </wp14:sizeRelH>
            <wp14:sizeRelV relativeFrom="page">
              <wp14:pctHeight>0</wp14:pctHeight>
            </wp14:sizeRelV>
          </wp:anchor>
        </w:drawing>
      </w:r>
      <w:r w:rsidR="003F5DCE">
        <w:rPr>
          <w:rFonts w:ascii="Times New Roman" w:hAnsi="Times New Roman" w:cs="Times New Roman"/>
          <w:sz w:val="24"/>
          <w:szCs w:val="24"/>
        </w:rPr>
        <w:t>1049 Mashrabiya panels were located on each tower of the Al Bahr towers</w:t>
      </w:r>
      <w:r w:rsidR="006D5796">
        <w:rPr>
          <w:rFonts w:ascii="Times New Roman" w:hAnsi="Times New Roman" w:cs="Times New Roman"/>
          <w:sz w:val="24"/>
          <w:szCs w:val="24"/>
        </w:rPr>
        <w:t xml:space="preserve"> (Attia, 2018)</w:t>
      </w:r>
      <w:r w:rsidR="003F5DCE">
        <w:rPr>
          <w:rFonts w:ascii="Times New Roman" w:hAnsi="Times New Roman" w:cs="Times New Roman"/>
          <w:sz w:val="24"/>
          <w:szCs w:val="24"/>
        </w:rPr>
        <w:t>. These panels</w:t>
      </w:r>
      <w:r w:rsidR="008B066A">
        <w:rPr>
          <w:rFonts w:ascii="Times New Roman" w:hAnsi="Times New Roman" w:cs="Times New Roman"/>
          <w:sz w:val="24"/>
          <w:szCs w:val="24"/>
        </w:rPr>
        <w:t>, comprising of triangular units,</w:t>
      </w:r>
      <w:r w:rsidR="003F5DCE">
        <w:rPr>
          <w:rFonts w:ascii="Times New Roman" w:hAnsi="Times New Roman" w:cs="Times New Roman"/>
          <w:sz w:val="24"/>
          <w:szCs w:val="24"/>
        </w:rPr>
        <w:t xml:space="preserve"> were clustered </w:t>
      </w:r>
      <w:r w:rsidR="00CA7DD0">
        <w:rPr>
          <w:rFonts w:ascii="Times New Roman" w:hAnsi="Times New Roman" w:cs="Times New Roman"/>
          <w:sz w:val="24"/>
          <w:szCs w:val="24"/>
        </w:rPr>
        <w:t>together,</w:t>
      </w:r>
      <w:r w:rsidR="003F5DCE">
        <w:rPr>
          <w:rFonts w:ascii="Times New Roman" w:hAnsi="Times New Roman" w:cs="Times New Roman"/>
          <w:sz w:val="24"/>
          <w:szCs w:val="24"/>
        </w:rPr>
        <w:t xml:space="preserve"> and were computer-controlled in order to adapt to solar radiation levels. </w:t>
      </w:r>
      <w:r w:rsidR="00117064">
        <w:rPr>
          <w:rFonts w:ascii="Times New Roman" w:hAnsi="Times New Roman" w:cs="Times New Roman"/>
          <w:sz w:val="24"/>
          <w:szCs w:val="24"/>
        </w:rPr>
        <w:t>The panels were connected to sun tracking software which controlled how the panels opened and closed according to where the sun was located in the sky</w:t>
      </w:r>
      <w:r w:rsidR="004C4380">
        <w:rPr>
          <w:rFonts w:ascii="Times New Roman" w:hAnsi="Times New Roman" w:cs="Times New Roman"/>
          <w:sz w:val="24"/>
          <w:szCs w:val="24"/>
        </w:rPr>
        <w:t xml:space="preserve"> (Xuereb, 2014)</w:t>
      </w:r>
      <w:r w:rsidR="00117064">
        <w:rPr>
          <w:rFonts w:ascii="Times New Roman" w:hAnsi="Times New Roman" w:cs="Times New Roman"/>
          <w:sz w:val="24"/>
          <w:szCs w:val="24"/>
        </w:rPr>
        <w:t xml:space="preserve">. </w:t>
      </w:r>
      <w:r w:rsidR="008470CF">
        <w:rPr>
          <w:rFonts w:ascii="Times New Roman" w:hAnsi="Times New Roman" w:cs="Times New Roman"/>
          <w:sz w:val="24"/>
          <w:szCs w:val="24"/>
        </w:rPr>
        <w:t xml:space="preserve">In addition, the panels were linked to an anemometer to close the panels </w:t>
      </w:r>
      <w:r w:rsidR="00131CD5">
        <w:rPr>
          <w:rFonts w:ascii="Times New Roman" w:hAnsi="Times New Roman" w:cs="Times New Roman"/>
          <w:sz w:val="24"/>
          <w:szCs w:val="24"/>
        </w:rPr>
        <w:t>if</w:t>
      </w:r>
      <w:r w:rsidR="008470CF">
        <w:rPr>
          <w:rFonts w:ascii="Times New Roman" w:hAnsi="Times New Roman" w:cs="Times New Roman"/>
          <w:sz w:val="24"/>
          <w:szCs w:val="24"/>
        </w:rPr>
        <w:t xml:space="preserve"> the wind speed exceeded the maximum functioning threshold. </w:t>
      </w:r>
      <w:r w:rsidR="00AD3182">
        <w:rPr>
          <w:rFonts w:ascii="Times New Roman" w:hAnsi="Times New Roman" w:cs="Times New Roman"/>
          <w:sz w:val="24"/>
          <w:szCs w:val="24"/>
        </w:rPr>
        <w:t>After 30,000 trials of opening and closing the panels given different temperature, humidity, or wind level conditions, the Mashrabiya devices operate on a pre-programmed software</w:t>
      </w:r>
      <w:r w:rsidR="004C4380">
        <w:rPr>
          <w:rFonts w:ascii="Times New Roman" w:hAnsi="Times New Roman" w:cs="Times New Roman"/>
          <w:sz w:val="24"/>
          <w:szCs w:val="24"/>
        </w:rPr>
        <w:t xml:space="preserve"> (Xuereb, 2014)</w:t>
      </w:r>
      <w:r w:rsidR="00AD3182">
        <w:rPr>
          <w:rFonts w:ascii="Times New Roman" w:hAnsi="Times New Roman" w:cs="Times New Roman"/>
          <w:sz w:val="24"/>
          <w:szCs w:val="24"/>
        </w:rPr>
        <w:t xml:space="preserve">, which resulted in the building’s exterior to be different according to daily or seasonal changes. </w:t>
      </w:r>
    </w:p>
    <w:p w14:paraId="218486CF" w14:textId="733E8180" w:rsidR="00385E3D" w:rsidRDefault="00EF0F02" w:rsidP="001D2E05">
      <w:pPr>
        <w:pStyle w:val="a3"/>
        <w:spacing w:line="276" w:lineRule="auto"/>
        <w:ind w:left="360" w:firstLineChars="0" w:firstLine="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3E05A368" wp14:editId="384C7B3E">
                <wp:simplePos x="0" y="0"/>
                <wp:positionH relativeFrom="margin">
                  <wp:posOffset>2760721</wp:posOffset>
                </wp:positionH>
                <wp:positionV relativeFrom="paragraph">
                  <wp:posOffset>1707502</wp:posOffset>
                </wp:positionV>
                <wp:extent cx="2284134" cy="317241"/>
                <wp:effectExtent l="0" t="0" r="1905" b="6985"/>
                <wp:wrapNone/>
                <wp:docPr id="1434390851" name="Text Box 1"/>
                <wp:cNvGraphicFramePr/>
                <a:graphic xmlns:a="http://schemas.openxmlformats.org/drawingml/2006/main">
                  <a:graphicData uri="http://schemas.microsoft.com/office/word/2010/wordprocessingShape">
                    <wps:wsp>
                      <wps:cNvSpPr txBox="1"/>
                      <wps:spPr>
                        <a:xfrm>
                          <a:off x="0" y="0"/>
                          <a:ext cx="2284134" cy="317241"/>
                        </a:xfrm>
                        <a:prstGeom prst="rect">
                          <a:avLst/>
                        </a:prstGeom>
                        <a:solidFill>
                          <a:schemeClr val="lt1"/>
                        </a:solidFill>
                        <a:ln w="6350">
                          <a:noFill/>
                        </a:ln>
                      </wps:spPr>
                      <wps:txbx>
                        <w:txbxContent>
                          <w:p w14:paraId="1F82711F" w14:textId="70AEFC06" w:rsidR="00EF0F02" w:rsidRPr="005D6C63" w:rsidRDefault="00EF0F02" w:rsidP="00EF0F02">
                            <w:pPr>
                              <w:rPr>
                                <w:rFonts w:ascii="Times New Roman" w:hAnsi="Times New Roman" w:cs="Times New Roman"/>
                                <w:sz w:val="20"/>
                                <w:szCs w:val="20"/>
                              </w:rPr>
                            </w:pPr>
                            <w:r>
                              <w:rPr>
                                <w:rFonts w:ascii="Times New Roman" w:hAnsi="Times New Roman" w:cs="Times New Roman"/>
                                <w:sz w:val="20"/>
                                <w:szCs w:val="20"/>
                              </w:rPr>
                              <w:t>Figure 8: Mashrabiya panels fully closed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05A368" id="_x0000_s1032" type="#_x0000_t202" style="position:absolute;left:0;text-align:left;margin-left:217.4pt;margin-top:134.45pt;width:179.85pt;height: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" fillcolor="white [3201]" stroked="f" strokeweight=".5pt">
                <v:textbox>
                  <w:txbxContent>
                    <w:p w14:paraId="1F82711F" w14:textId="70AEFC06" w:rsidR="00EF0F02" w:rsidRPr="005D6C63" w:rsidRDefault="00EF0F02" w:rsidP="00EF0F02">
                      <w:pPr>
                        <w:rPr>
                          <w:rFonts w:ascii="Times New Roman" w:hAnsi="Times New Roman" w:cs="Times New Roman"/>
                          <w:sz w:val="20"/>
                          <w:szCs w:val="20"/>
                        </w:rPr>
                      </w:pPr>
                      <w:r>
                        <w:rPr>
                          <w:rFonts w:ascii="Times New Roman" w:hAnsi="Times New Roman" w:cs="Times New Roman"/>
                          <w:sz w:val="20"/>
                          <w:szCs w:val="20"/>
                        </w:rPr>
                        <w:t xml:space="preserve">Figure </w:t>
                      </w:r>
                      <w:r>
                        <w:rPr>
                          <w:rFonts w:ascii="Times New Roman" w:hAnsi="Times New Roman" w:cs="Times New Roman"/>
                          <w:sz w:val="20"/>
                          <w:szCs w:val="20"/>
                        </w:rPr>
                        <w:t>8</w:t>
                      </w:r>
                      <w:r>
                        <w:rPr>
                          <w:rFonts w:ascii="Times New Roman" w:hAnsi="Times New Roman" w:cs="Times New Roman"/>
                          <w:sz w:val="20"/>
                          <w:szCs w:val="20"/>
                        </w:rPr>
                        <w:t xml:space="preserve">: </w:t>
                      </w:r>
                      <w:proofErr w:type="spellStart"/>
                      <w:r>
                        <w:rPr>
                          <w:rFonts w:ascii="Times New Roman" w:hAnsi="Times New Roman" w:cs="Times New Roman"/>
                          <w:sz w:val="20"/>
                          <w:szCs w:val="20"/>
                        </w:rPr>
                        <w:t>Mashrabiya</w:t>
                      </w:r>
                      <w:proofErr w:type="spellEnd"/>
                      <w:r>
                        <w:rPr>
                          <w:rFonts w:ascii="Times New Roman" w:hAnsi="Times New Roman" w:cs="Times New Roman"/>
                          <w:sz w:val="20"/>
                          <w:szCs w:val="20"/>
                        </w:rPr>
                        <w:t xml:space="preserve"> </w:t>
                      </w:r>
                      <w:r>
                        <w:rPr>
                          <w:rFonts w:ascii="Times New Roman" w:hAnsi="Times New Roman" w:cs="Times New Roman"/>
                          <w:sz w:val="20"/>
                          <w:szCs w:val="20"/>
                        </w:rPr>
                        <w:t xml:space="preserve">panels fully </w:t>
                      </w:r>
                      <w:proofErr w:type="gramStart"/>
                      <w:r>
                        <w:rPr>
                          <w:rFonts w:ascii="Times New Roman" w:hAnsi="Times New Roman" w:cs="Times New Roman"/>
                          <w:sz w:val="20"/>
                          <w:szCs w:val="20"/>
                        </w:rPr>
                        <w:t>closed</w:t>
                      </w:r>
                      <w:proofErr w:type="gramEnd"/>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07388A9" wp14:editId="74581FAF">
                <wp:simplePos x="0" y="0"/>
                <wp:positionH relativeFrom="margin">
                  <wp:posOffset>-648</wp:posOffset>
                </wp:positionH>
                <wp:positionV relativeFrom="paragraph">
                  <wp:posOffset>1722418</wp:posOffset>
                </wp:positionV>
                <wp:extent cx="2224418" cy="317241"/>
                <wp:effectExtent l="0" t="0" r="4445" b="6985"/>
                <wp:wrapNone/>
                <wp:docPr id="1477888347" name="Text Box 1"/>
                <wp:cNvGraphicFramePr/>
                <a:graphic xmlns:a="http://schemas.openxmlformats.org/drawingml/2006/main">
                  <a:graphicData uri="http://schemas.microsoft.com/office/word/2010/wordprocessingShape">
                    <wps:wsp>
                      <wps:cNvSpPr txBox="1"/>
                      <wps:spPr>
                        <a:xfrm>
                          <a:off x="0" y="0"/>
                          <a:ext cx="2224418" cy="317241"/>
                        </a:xfrm>
                        <a:prstGeom prst="rect">
                          <a:avLst/>
                        </a:prstGeom>
                        <a:solidFill>
                          <a:schemeClr val="lt1"/>
                        </a:solidFill>
                        <a:ln w="6350">
                          <a:noFill/>
                        </a:ln>
                      </wps:spPr>
                      <wps:txbx>
                        <w:txbxContent>
                          <w:p w14:paraId="3179BE39" w14:textId="14C3CAA6" w:rsidR="00EF0F02" w:rsidRPr="005D6C63" w:rsidRDefault="00EF0F02" w:rsidP="00EF0F02">
                            <w:pPr>
                              <w:rPr>
                                <w:rFonts w:ascii="Times New Roman" w:hAnsi="Times New Roman" w:cs="Times New Roman"/>
                                <w:sz w:val="20"/>
                                <w:szCs w:val="20"/>
                              </w:rPr>
                            </w:pPr>
                            <w:r>
                              <w:rPr>
                                <w:rFonts w:ascii="Times New Roman" w:hAnsi="Times New Roman" w:cs="Times New Roman"/>
                                <w:sz w:val="20"/>
                                <w:szCs w:val="20"/>
                              </w:rPr>
                              <w:t xml:space="preserve">Figure 7: Mashrabiya panels fully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7388A9" id="_x0000_s1033" type="#_x0000_t202" style="position:absolute;left:0;text-align:left;margin-left:-.05pt;margin-top:135.6pt;width:175.15pt;height:2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" fillcolor="white [3201]" stroked="f" strokeweight=".5pt">
                <v:textbox>
                  <w:txbxContent>
                    <w:p w14:paraId="3179BE39" w14:textId="14C3CAA6" w:rsidR="00EF0F02" w:rsidRPr="005D6C63" w:rsidRDefault="00EF0F02" w:rsidP="00EF0F02">
                      <w:pPr>
                        <w:rPr>
                          <w:rFonts w:ascii="Times New Roman" w:hAnsi="Times New Roman" w:cs="Times New Roman"/>
                          <w:sz w:val="20"/>
                          <w:szCs w:val="20"/>
                        </w:rPr>
                      </w:pPr>
                      <w:r>
                        <w:rPr>
                          <w:rFonts w:ascii="Times New Roman" w:hAnsi="Times New Roman" w:cs="Times New Roman"/>
                          <w:sz w:val="20"/>
                          <w:szCs w:val="20"/>
                        </w:rPr>
                        <w:t xml:space="preserve">Figure </w:t>
                      </w:r>
                      <w:r>
                        <w:rPr>
                          <w:rFonts w:ascii="Times New Roman" w:hAnsi="Times New Roman" w:cs="Times New Roman"/>
                          <w:sz w:val="20"/>
                          <w:szCs w:val="20"/>
                        </w:rPr>
                        <w:t>7</w:t>
                      </w:r>
                      <w:r>
                        <w:rPr>
                          <w:rFonts w:ascii="Times New Roman" w:hAnsi="Times New Roman" w:cs="Times New Roman"/>
                          <w:sz w:val="20"/>
                          <w:szCs w:val="20"/>
                        </w:rPr>
                        <w:t xml:space="preserve">: </w:t>
                      </w:r>
                      <w:proofErr w:type="spellStart"/>
                      <w:r>
                        <w:rPr>
                          <w:rFonts w:ascii="Times New Roman" w:hAnsi="Times New Roman" w:cs="Times New Roman"/>
                          <w:sz w:val="20"/>
                          <w:szCs w:val="20"/>
                        </w:rPr>
                        <w:t>Mashrabiya</w:t>
                      </w:r>
                      <w:proofErr w:type="spellEnd"/>
                      <w:r>
                        <w:rPr>
                          <w:rFonts w:ascii="Times New Roman" w:hAnsi="Times New Roman" w:cs="Times New Roman"/>
                          <w:sz w:val="20"/>
                          <w:szCs w:val="20"/>
                        </w:rPr>
                        <w:t xml:space="preserve"> </w:t>
                      </w:r>
                      <w:r>
                        <w:rPr>
                          <w:rFonts w:ascii="Times New Roman" w:hAnsi="Times New Roman" w:cs="Times New Roman"/>
                          <w:sz w:val="20"/>
                          <w:szCs w:val="20"/>
                        </w:rPr>
                        <w:t>panels fully open</w:t>
                      </w:r>
                      <w:r>
                        <w:rPr>
                          <w:rFonts w:ascii="Times New Roman" w:hAnsi="Times New Roman" w:cs="Times New Roman"/>
                          <w:sz w:val="20"/>
                          <w:szCs w:val="20"/>
                        </w:rPr>
                        <w:t xml:space="preserve"> </w:t>
                      </w:r>
                    </w:p>
                  </w:txbxContent>
                </v:textbox>
                <w10:wrap anchorx="margin"/>
              </v:shape>
            </w:pict>
          </mc:Fallback>
        </mc:AlternateContent>
      </w:r>
      <w:r w:rsidR="00F47E5A" w:rsidRPr="00F47E5A">
        <w:rPr>
          <w:noProof/>
        </w:rPr>
        <w:drawing>
          <wp:anchor distT="0" distB="0" distL="114300" distR="114300" simplePos="0" relativeHeight="251678720" behindDoc="0" locked="0" layoutInCell="1" allowOverlap="1" wp14:anchorId="7904B35D" wp14:editId="763B3544">
            <wp:simplePos x="0" y="0"/>
            <wp:positionH relativeFrom="margin">
              <wp:align>left</wp:align>
            </wp:positionH>
            <wp:positionV relativeFrom="paragraph">
              <wp:posOffset>109454</wp:posOffset>
            </wp:positionV>
            <wp:extent cx="2358390" cy="1564640"/>
            <wp:effectExtent l="0" t="0" r="3810" b="0"/>
            <wp:wrapSquare wrapText="bothSides"/>
            <wp:docPr id="97874921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49216" name="Picture 1" descr="A close-up of a log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58390" cy="1564640"/>
                    </a:xfrm>
                    <a:prstGeom prst="rect">
                      <a:avLst/>
                    </a:prstGeom>
                  </pic:spPr>
                </pic:pic>
              </a:graphicData>
            </a:graphic>
            <wp14:sizeRelH relativeFrom="page">
              <wp14:pctWidth>0</wp14:pctWidth>
            </wp14:sizeRelH>
            <wp14:sizeRelV relativeFrom="page">
              <wp14:pctHeight>0</wp14:pctHeight>
            </wp14:sizeRelV>
          </wp:anchor>
        </w:drawing>
      </w:r>
    </w:p>
    <w:p w14:paraId="1DB21138" w14:textId="399C895A" w:rsidR="00385E3D" w:rsidRPr="006171F5" w:rsidRDefault="006171F5" w:rsidP="006171F5">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FE2400">
        <w:rPr>
          <w:rFonts w:ascii="Times New Roman" w:hAnsi="Times New Roman" w:cs="Times New Roman"/>
          <w:sz w:val="24"/>
          <w:szCs w:val="24"/>
        </w:rPr>
        <w:t>9</w:t>
      </w:r>
      <w:r>
        <w:rPr>
          <w:rFonts w:ascii="Times New Roman" w:hAnsi="Times New Roman" w:cs="Times New Roman"/>
          <w:sz w:val="24"/>
          <w:szCs w:val="24"/>
        </w:rPr>
        <w:t xml:space="preserve"> illustrates a detailed 3D model of an individual device.</w:t>
      </w:r>
      <w:r w:rsidR="00671C03">
        <w:rPr>
          <w:rFonts w:ascii="Times New Roman" w:hAnsi="Times New Roman" w:cs="Times New Roman"/>
          <w:sz w:val="24"/>
          <w:szCs w:val="24"/>
        </w:rPr>
        <w:t xml:space="preserve"> </w:t>
      </w:r>
    </w:p>
    <w:p w14:paraId="096E0009" w14:textId="6521AC7F" w:rsidR="00385E3D" w:rsidRDefault="006171F5" w:rsidP="001D2E05">
      <w:pPr>
        <w:pStyle w:val="a3"/>
        <w:spacing w:line="276" w:lineRule="auto"/>
        <w:ind w:left="360" w:firstLineChars="0" w:firstLine="0"/>
        <w:rPr>
          <w:rFonts w:ascii="Times New Roman" w:hAnsi="Times New Roman" w:cs="Times New Roman"/>
          <w:sz w:val="24"/>
          <w:szCs w:val="24"/>
        </w:rPr>
      </w:pPr>
      <w:r w:rsidRPr="001D2E05">
        <w:rPr>
          <w:rFonts w:ascii="Times New Roman" w:hAnsi="Times New Roman" w:cs="Times New Roman"/>
          <w:noProof/>
          <w:sz w:val="24"/>
          <w:szCs w:val="24"/>
        </w:rPr>
        <w:drawing>
          <wp:anchor distT="0" distB="0" distL="114300" distR="114300" simplePos="0" relativeHeight="251680768" behindDoc="0" locked="0" layoutInCell="1" allowOverlap="1" wp14:anchorId="51E3C2CA" wp14:editId="2EECD70B">
            <wp:simplePos x="0" y="0"/>
            <wp:positionH relativeFrom="column">
              <wp:posOffset>1345811</wp:posOffset>
            </wp:positionH>
            <wp:positionV relativeFrom="paragraph">
              <wp:posOffset>85323</wp:posOffset>
            </wp:positionV>
            <wp:extent cx="2669427" cy="1676400"/>
            <wp:effectExtent l="0" t="0" r="0" b="0"/>
            <wp:wrapSquare wrapText="bothSides"/>
            <wp:docPr id="2" name="图片 2" descr="Figure 3. Detailed 3D model of an individual shading device (photo courtesy: Wood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3. Detailed 3D model of an individual shading device (photo courtesy: Wood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9427"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BAA076" w14:textId="362609B8" w:rsidR="00385E3D" w:rsidRDefault="00385E3D" w:rsidP="001D2E05">
      <w:pPr>
        <w:pStyle w:val="a3"/>
        <w:spacing w:line="276" w:lineRule="auto"/>
        <w:ind w:left="360" w:firstLineChars="0" w:firstLine="0"/>
        <w:rPr>
          <w:rFonts w:ascii="Times New Roman" w:hAnsi="Times New Roman" w:cs="Times New Roman"/>
          <w:sz w:val="24"/>
          <w:szCs w:val="24"/>
        </w:rPr>
      </w:pPr>
    </w:p>
    <w:p w14:paraId="6846F32C" w14:textId="4AE748E8" w:rsidR="00F47E5A" w:rsidRDefault="00F47E5A" w:rsidP="001D2E05">
      <w:pPr>
        <w:pStyle w:val="a3"/>
        <w:spacing w:line="276" w:lineRule="auto"/>
        <w:ind w:left="360" w:firstLineChars="0" w:firstLine="0"/>
        <w:rPr>
          <w:rFonts w:ascii="Times New Roman" w:hAnsi="Times New Roman" w:cs="Times New Roman"/>
          <w:sz w:val="24"/>
          <w:szCs w:val="24"/>
        </w:rPr>
      </w:pPr>
    </w:p>
    <w:p w14:paraId="66E3F15C" w14:textId="15EA6236" w:rsidR="00F47E5A" w:rsidRDefault="00F47E5A" w:rsidP="001D2E05">
      <w:pPr>
        <w:pStyle w:val="a3"/>
        <w:spacing w:line="276" w:lineRule="auto"/>
        <w:ind w:left="360" w:firstLineChars="0" w:firstLine="0"/>
        <w:rPr>
          <w:rFonts w:ascii="Times New Roman" w:hAnsi="Times New Roman" w:cs="Times New Roman"/>
          <w:sz w:val="24"/>
          <w:szCs w:val="24"/>
        </w:rPr>
      </w:pPr>
    </w:p>
    <w:p w14:paraId="4AC6D5E6" w14:textId="1707E1F6" w:rsidR="00F47E5A" w:rsidRDefault="00F47E5A" w:rsidP="001D2E05">
      <w:pPr>
        <w:pStyle w:val="a3"/>
        <w:spacing w:line="276" w:lineRule="auto"/>
        <w:ind w:left="360" w:firstLineChars="0" w:firstLine="0"/>
        <w:rPr>
          <w:rFonts w:ascii="Times New Roman" w:hAnsi="Times New Roman" w:cs="Times New Roman"/>
          <w:sz w:val="24"/>
          <w:szCs w:val="24"/>
        </w:rPr>
      </w:pPr>
    </w:p>
    <w:p w14:paraId="6B801794" w14:textId="36909E9D" w:rsidR="00F47E5A" w:rsidRDefault="00F47E5A" w:rsidP="001D2E05">
      <w:pPr>
        <w:pStyle w:val="a3"/>
        <w:spacing w:line="276" w:lineRule="auto"/>
        <w:ind w:left="360" w:firstLineChars="0" w:firstLine="0"/>
        <w:rPr>
          <w:rFonts w:ascii="Times New Roman" w:hAnsi="Times New Roman" w:cs="Times New Roman"/>
          <w:sz w:val="24"/>
          <w:szCs w:val="24"/>
        </w:rPr>
      </w:pPr>
    </w:p>
    <w:p w14:paraId="50D5882F" w14:textId="1378D2F9" w:rsidR="00F47E5A" w:rsidRDefault="00F47E5A" w:rsidP="001D2E05">
      <w:pPr>
        <w:pStyle w:val="a3"/>
        <w:spacing w:line="276" w:lineRule="auto"/>
        <w:ind w:left="360" w:firstLineChars="0" w:firstLine="0"/>
        <w:rPr>
          <w:rFonts w:ascii="Times New Roman" w:hAnsi="Times New Roman" w:cs="Times New Roman"/>
          <w:sz w:val="24"/>
          <w:szCs w:val="24"/>
        </w:rPr>
      </w:pPr>
    </w:p>
    <w:p w14:paraId="482566D7" w14:textId="7D429B4D" w:rsidR="00F57A5B" w:rsidRPr="001D2E05" w:rsidRDefault="00F57A5B" w:rsidP="001D2E05">
      <w:pPr>
        <w:pStyle w:val="a3"/>
        <w:spacing w:line="276" w:lineRule="auto"/>
        <w:ind w:left="360" w:firstLineChars="0" w:firstLine="0"/>
        <w:rPr>
          <w:rFonts w:ascii="Times New Roman" w:hAnsi="Times New Roman" w:cs="Times New Roman"/>
          <w:sz w:val="24"/>
          <w:szCs w:val="24"/>
        </w:rPr>
      </w:pPr>
    </w:p>
    <w:p w14:paraId="159CF47A" w14:textId="53E5592A" w:rsidR="002604B9" w:rsidRDefault="00FE2400" w:rsidP="002604B9">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09A8B08" wp14:editId="08319D19">
                <wp:simplePos x="0" y="0"/>
                <wp:positionH relativeFrom="margin">
                  <wp:align>center</wp:align>
                </wp:positionH>
                <wp:positionV relativeFrom="paragraph">
                  <wp:posOffset>27940</wp:posOffset>
                </wp:positionV>
                <wp:extent cx="2384904" cy="317241"/>
                <wp:effectExtent l="0" t="0" r="0" b="6985"/>
                <wp:wrapNone/>
                <wp:docPr id="1147958063" name="Text Box 1"/>
                <wp:cNvGraphicFramePr/>
                <a:graphic xmlns:a="http://schemas.openxmlformats.org/drawingml/2006/main">
                  <a:graphicData uri="http://schemas.microsoft.com/office/word/2010/wordprocessingShape">
                    <wps:wsp>
                      <wps:cNvSpPr txBox="1"/>
                      <wps:spPr>
                        <a:xfrm>
                          <a:off x="0" y="0"/>
                          <a:ext cx="2384904" cy="317241"/>
                        </a:xfrm>
                        <a:prstGeom prst="rect">
                          <a:avLst/>
                        </a:prstGeom>
                        <a:solidFill>
                          <a:schemeClr val="lt1"/>
                        </a:solidFill>
                        <a:ln w="6350">
                          <a:noFill/>
                        </a:ln>
                      </wps:spPr>
                      <wps:txbx>
                        <w:txbxContent>
                          <w:p w14:paraId="23F24FF2" w14:textId="35297AA9" w:rsidR="00FE2400" w:rsidRPr="005D6C63" w:rsidRDefault="00FE2400" w:rsidP="00FE2400">
                            <w:pPr>
                              <w:rPr>
                                <w:rFonts w:ascii="Times New Roman" w:hAnsi="Times New Roman" w:cs="Times New Roman"/>
                                <w:sz w:val="20"/>
                                <w:szCs w:val="20"/>
                              </w:rPr>
                            </w:pPr>
                            <w:r>
                              <w:rPr>
                                <w:rFonts w:ascii="Times New Roman" w:hAnsi="Times New Roman" w:cs="Times New Roman"/>
                                <w:sz w:val="20"/>
                                <w:szCs w:val="20"/>
                              </w:rPr>
                              <w:t>Figure 9: 3D Model of one Mashrabiya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9A8B08" id="_x0000_s1034" type="#_x0000_t202" style="position:absolute;left:0;text-align:left;margin-left:0;margin-top:2.2pt;width:187.8pt;height:2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" fillcolor="white [3201]" stroked="f" strokeweight=".5pt">
                <v:textbox>
                  <w:txbxContent>
                    <w:p w14:paraId="23F24FF2" w14:textId="35297AA9" w:rsidR="00FE2400" w:rsidRPr="005D6C63" w:rsidRDefault="00FE2400" w:rsidP="00FE2400">
                      <w:pPr>
                        <w:rPr>
                          <w:rFonts w:ascii="Times New Roman" w:hAnsi="Times New Roman" w:cs="Times New Roman"/>
                          <w:sz w:val="20"/>
                          <w:szCs w:val="20"/>
                        </w:rPr>
                      </w:pPr>
                      <w:r>
                        <w:rPr>
                          <w:rFonts w:ascii="Times New Roman" w:hAnsi="Times New Roman" w:cs="Times New Roman"/>
                          <w:sz w:val="20"/>
                          <w:szCs w:val="20"/>
                        </w:rPr>
                        <w:t xml:space="preserve">Figure </w:t>
                      </w:r>
                      <w:r>
                        <w:rPr>
                          <w:rFonts w:ascii="Times New Roman" w:hAnsi="Times New Roman" w:cs="Times New Roman"/>
                          <w:sz w:val="20"/>
                          <w:szCs w:val="20"/>
                        </w:rPr>
                        <w:t>9</w:t>
                      </w:r>
                      <w:r>
                        <w:rPr>
                          <w:rFonts w:ascii="Times New Roman" w:hAnsi="Times New Roman" w:cs="Times New Roman"/>
                          <w:sz w:val="20"/>
                          <w:szCs w:val="20"/>
                        </w:rPr>
                        <w:t xml:space="preserve">: </w:t>
                      </w:r>
                      <w:r>
                        <w:rPr>
                          <w:rFonts w:ascii="Times New Roman" w:hAnsi="Times New Roman" w:cs="Times New Roman"/>
                          <w:sz w:val="20"/>
                          <w:szCs w:val="20"/>
                        </w:rPr>
                        <w:t xml:space="preserve">3D Model of one </w:t>
                      </w:r>
                      <w:proofErr w:type="spellStart"/>
                      <w:r>
                        <w:rPr>
                          <w:rFonts w:ascii="Times New Roman" w:hAnsi="Times New Roman" w:cs="Times New Roman"/>
                          <w:sz w:val="20"/>
                          <w:szCs w:val="20"/>
                        </w:rPr>
                        <w:t>Mashrabiya</w:t>
                      </w:r>
                      <w:proofErr w:type="spellEnd"/>
                      <w:r>
                        <w:rPr>
                          <w:rFonts w:ascii="Times New Roman" w:hAnsi="Times New Roman" w:cs="Times New Roman"/>
                          <w:sz w:val="20"/>
                          <w:szCs w:val="20"/>
                        </w:rPr>
                        <w:t xml:space="preserve"> unit</w:t>
                      </w:r>
                    </w:p>
                  </w:txbxContent>
                </v:textbox>
                <w10:wrap anchorx="margin"/>
              </v:shape>
            </w:pict>
          </mc:Fallback>
        </mc:AlternateContent>
      </w:r>
    </w:p>
    <w:p w14:paraId="5D0530A9" w14:textId="77777777" w:rsidR="00FE2400" w:rsidRDefault="00FE2400" w:rsidP="002604B9">
      <w:pPr>
        <w:spacing w:line="276" w:lineRule="auto"/>
        <w:rPr>
          <w:rFonts w:ascii="Times New Roman" w:hAnsi="Times New Roman" w:cs="Times New Roman"/>
          <w:sz w:val="24"/>
          <w:szCs w:val="24"/>
        </w:rPr>
      </w:pPr>
    </w:p>
    <w:p w14:paraId="5DE726B0" w14:textId="47108094" w:rsidR="00E9242E" w:rsidRPr="002604B9" w:rsidRDefault="00103A2A" w:rsidP="002604B9">
      <w:pPr>
        <w:spacing w:line="276" w:lineRule="auto"/>
        <w:rPr>
          <w:rFonts w:ascii="Times New Roman" w:hAnsi="Times New Roman" w:cs="Times New Roman"/>
          <w:sz w:val="24"/>
          <w:szCs w:val="24"/>
        </w:rPr>
      </w:pPr>
      <w:r>
        <w:rPr>
          <w:noProof/>
        </w:rPr>
        <w:drawing>
          <wp:anchor distT="0" distB="0" distL="114300" distR="114300" simplePos="0" relativeHeight="251700224" behindDoc="0" locked="0" layoutInCell="1" allowOverlap="1" wp14:anchorId="2FE756C5" wp14:editId="10721251">
            <wp:simplePos x="0" y="0"/>
            <wp:positionH relativeFrom="column">
              <wp:posOffset>174780</wp:posOffset>
            </wp:positionH>
            <wp:positionV relativeFrom="paragraph">
              <wp:posOffset>1289284</wp:posOffset>
            </wp:positionV>
            <wp:extent cx="5274310" cy="2619375"/>
            <wp:effectExtent l="0" t="0" r="2540" b="9525"/>
            <wp:wrapSquare wrapText="bothSides"/>
            <wp:docPr id="1496126311" name="Picture 1" descr="A drawing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26311" name="Picture 1" descr="A drawing of a roo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14:sizeRelH relativeFrom="page">
              <wp14:pctWidth>0</wp14:pctWidth>
            </wp14:sizeRelH>
            <wp14:sizeRelV relativeFrom="page">
              <wp14:pctHeight>0</wp14:pctHeight>
            </wp14:sizeRelV>
          </wp:anchor>
        </w:drawing>
      </w:r>
      <w:r w:rsidR="002604B9" w:rsidRPr="002604B9">
        <w:rPr>
          <w:rFonts w:ascii="Times New Roman" w:hAnsi="Times New Roman" w:cs="Times New Roman"/>
          <w:sz w:val="24"/>
          <w:szCs w:val="24"/>
        </w:rPr>
        <w:t>When a façade zone is exposed to</w:t>
      </w:r>
      <w:r w:rsidR="002604B9">
        <w:rPr>
          <w:rFonts w:ascii="Times New Roman" w:hAnsi="Times New Roman" w:cs="Times New Roman"/>
          <w:sz w:val="24"/>
          <w:szCs w:val="24"/>
        </w:rPr>
        <w:t xml:space="preserve"> sunlight, each Mashrabiya unit within the zone will change accordingly</w:t>
      </w:r>
      <w:r w:rsidR="00CA7DD0">
        <w:rPr>
          <w:rFonts w:ascii="Times New Roman" w:hAnsi="Times New Roman" w:cs="Times New Roman"/>
          <w:sz w:val="24"/>
          <w:szCs w:val="24"/>
        </w:rPr>
        <w:t xml:space="preserve">. </w:t>
      </w:r>
      <w:r w:rsidR="007C3C56">
        <w:rPr>
          <w:rFonts w:ascii="Times New Roman" w:hAnsi="Times New Roman" w:cs="Times New Roman"/>
          <w:sz w:val="24"/>
          <w:szCs w:val="24"/>
        </w:rPr>
        <w:t xml:space="preserve">For example, with more sunlight, the device would unfold and close, whereas with less sunlight, the device would gradually open. </w:t>
      </w:r>
      <w:r w:rsidR="009C2762">
        <w:rPr>
          <w:rFonts w:ascii="Times New Roman" w:hAnsi="Times New Roman" w:cs="Times New Roman"/>
          <w:sz w:val="24"/>
          <w:szCs w:val="24"/>
        </w:rPr>
        <w:t xml:space="preserve">The goal was essentially to control the level of daylight within the range of 250 – 2000 lux from 9 in the morning until 5 in the afternoon (working hours). </w:t>
      </w:r>
    </w:p>
    <w:p w14:paraId="071A73E8" w14:textId="17EEFACC" w:rsidR="00A37F08" w:rsidRDefault="00103A2A" w:rsidP="00A37F08">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7700B69C" wp14:editId="34FE077D">
                <wp:simplePos x="0" y="0"/>
                <wp:positionH relativeFrom="margin">
                  <wp:align>center</wp:align>
                </wp:positionH>
                <wp:positionV relativeFrom="paragraph">
                  <wp:posOffset>2904088</wp:posOffset>
                </wp:positionV>
                <wp:extent cx="4105469" cy="317241"/>
                <wp:effectExtent l="0" t="0" r="9525" b="6985"/>
                <wp:wrapNone/>
                <wp:docPr id="2144045460" name="Text Box 1"/>
                <wp:cNvGraphicFramePr/>
                <a:graphic xmlns:a="http://schemas.openxmlformats.org/drawingml/2006/main">
                  <a:graphicData uri="http://schemas.microsoft.com/office/word/2010/wordprocessingShape">
                    <wps:wsp>
                      <wps:cNvSpPr txBox="1"/>
                      <wps:spPr>
                        <a:xfrm>
                          <a:off x="0" y="0"/>
                          <a:ext cx="4105469" cy="317241"/>
                        </a:xfrm>
                        <a:prstGeom prst="rect">
                          <a:avLst/>
                        </a:prstGeom>
                        <a:solidFill>
                          <a:schemeClr val="lt1"/>
                        </a:solidFill>
                        <a:ln w="6350">
                          <a:noFill/>
                        </a:ln>
                      </wps:spPr>
                      <wps:txbx>
                        <w:txbxContent>
                          <w:p w14:paraId="54717C2F" w14:textId="4804323B" w:rsidR="00103A2A" w:rsidRPr="005D6C63" w:rsidRDefault="00103A2A" w:rsidP="00103A2A">
                            <w:pPr>
                              <w:rPr>
                                <w:rFonts w:ascii="Times New Roman" w:hAnsi="Times New Roman" w:cs="Times New Roman"/>
                                <w:sz w:val="20"/>
                                <w:szCs w:val="20"/>
                              </w:rPr>
                            </w:pPr>
                            <w:r>
                              <w:rPr>
                                <w:rFonts w:ascii="Times New Roman" w:hAnsi="Times New Roman" w:cs="Times New Roman"/>
                                <w:sz w:val="20"/>
                                <w:szCs w:val="20"/>
                              </w:rPr>
                              <w:t>Figure 10: Side-perspective schematic of the façade and the interior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00B69C" id="_x0000_s1035" type="#_x0000_t202" style="position:absolute;left:0;text-align:left;margin-left:0;margin-top:228.65pt;width:323.25pt;height: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" fillcolor="white [3201]" stroked="f" strokeweight=".5pt">
                <v:textbox>
                  <w:txbxContent>
                    <w:p w14:paraId="54717C2F" w14:textId="4804323B" w:rsidR="00103A2A" w:rsidRPr="005D6C63" w:rsidRDefault="00103A2A" w:rsidP="00103A2A">
                      <w:pPr>
                        <w:rPr>
                          <w:rFonts w:ascii="Times New Roman" w:hAnsi="Times New Roman" w:cs="Times New Roman"/>
                          <w:sz w:val="20"/>
                          <w:szCs w:val="20"/>
                        </w:rPr>
                      </w:pPr>
                      <w:r>
                        <w:rPr>
                          <w:rFonts w:ascii="Times New Roman" w:hAnsi="Times New Roman" w:cs="Times New Roman"/>
                          <w:sz w:val="20"/>
                          <w:szCs w:val="20"/>
                        </w:rPr>
                        <w:t xml:space="preserve">Figure </w:t>
                      </w:r>
                      <w:r>
                        <w:rPr>
                          <w:rFonts w:ascii="Times New Roman" w:hAnsi="Times New Roman" w:cs="Times New Roman"/>
                          <w:sz w:val="20"/>
                          <w:szCs w:val="20"/>
                        </w:rPr>
                        <w:t>10</w:t>
                      </w:r>
                      <w:r>
                        <w:rPr>
                          <w:rFonts w:ascii="Times New Roman" w:hAnsi="Times New Roman" w:cs="Times New Roman"/>
                          <w:sz w:val="20"/>
                          <w:szCs w:val="20"/>
                        </w:rPr>
                        <w:t xml:space="preserve">: </w:t>
                      </w:r>
                      <w:r>
                        <w:rPr>
                          <w:rFonts w:ascii="Times New Roman" w:hAnsi="Times New Roman" w:cs="Times New Roman"/>
                          <w:sz w:val="20"/>
                          <w:szCs w:val="20"/>
                        </w:rPr>
                        <w:t>Side-perspective schematic of the façade and the interior structure</w:t>
                      </w:r>
                    </w:p>
                  </w:txbxContent>
                </v:textbox>
                <w10:wrap anchorx="margin"/>
              </v:shape>
            </w:pict>
          </mc:Fallback>
        </mc:AlternateContent>
      </w:r>
    </w:p>
    <w:p w14:paraId="1083A99C" w14:textId="5869062F" w:rsidR="00955AEC" w:rsidRDefault="00955AEC" w:rsidP="00A37F08">
      <w:pPr>
        <w:spacing w:line="276" w:lineRule="auto"/>
        <w:rPr>
          <w:rFonts w:ascii="Times New Roman" w:hAnsi="Times New Roman" w:cs="Times New Roman"/>
          <w:sz w:val="24"/>
          <w:szCs w:val="24"/>
        </w:rPr>
      </w:pPr>
    </w:p>
    <w:p w14:paraId="17B4512A" w14:textId="5149D14B" w:rsidR="00955AEC" w:rsidRDefault="00955AEC" w:rsidP="00A37F08">
      <w:pPr>
        <w:spacing w:line="276" w:lineRule="auto"/>
        <w:rPr>
          <w:rFonts w:ascii="Times New Roman" w:hAnsi="Times New Roman" w:cs="Times New Roman"/>
          <w:sz w:val="24"/>
          <w:szCs w:val="24"/>
        </w:rPr>
      </w:pPr>
    </w:p>
    <w:p w14:paraId="700C86FB" w14:textId="77777777" w:rsidR="00955AEC" w:rsidRDefault="00955AEC" w:rsidP="00A37F08">
      <w:pPr>
        <w:spacing w:line="276" w:lineRule="auto"/>
        <w:rPr>
          <w:rFonts w:ascii="Times New Roman" w:hAnsi="Times New Roman" w:cs="Times New Roman"/>
          <w:sz w:val="24"/>
          <w:szCs w:val="24"/>
        </w:rPr>
      </w:pPr>
    </w:p>
    <w:p w14:paraId="30FD78D2" w14:textId="77777777" w:rsidR="00955AEC" w:rsidRDefault="00955AEC" w:rsidP="00A37F08">
      <w:pPr>
        <w:spacing w:line="276" w:lineRule="auto"/>
        <w:rPr>
          <w:rFonts w:ascii="Times New Roman" w:hAnsi="Times New Roman" w:cs="Times New Roman"/>
          <w:sz w:val="24"/>
          <w:szCs w:val="24"/>
        </w:rPr>
      </w:pPr>
    </w:p>
    <w:p w14:paraId="2A669A0A" w14:textId="77777777" w:rsidR="00955AEC" w:rsidRDefault="00955AEC" w:rsidP="00A37F08">
      <w:pPr>
        <w:spacing w:line="276" w:lineRule="auto"/>
        <w:rPr>
          <w:rFonts w:ascii="Times New Roman" w:hAnsi="Times New Roman" w:cs="Times New Roman"/>
          <w:sz w:val="24"/>
          <w:szCs w:val="24"/>
        </w:rPr>
      </w:pPr>
    </w:p>
    <w:p w14:paraId="7DE3B41F" w14:textId="77777777" w:rsidR="00955AEC" w:rsidRDefault="00955AEC" w:rsidP="00A37F08">
      <w:pPr>
        <w:spacing w:line="276" w:lineRule="auto"/>
        <w:rPr>
          <w:rFonts w:ascii="Times New Roman" w:hAnsi="Times New Roman" w:cs="Times New Roman"/>
          <w:sz w:val="24"/>
          <w:szCs w:val="24"/>
        </w:rPr>
      </w:pPr>
    </w:p>
    <w:p w14:paraId="4D9B1899" w14:textId="77777777" w:rsidR="00955AEC" w:rsidRDefault="00955AEC" w:rsidP="00A37F08">
      <w:pPr>
        <w:spacing w:line="276" w:lineRule="auto"/>
        <w:rPr>
          <w:rFonts w:ascii="Times New Roman" w:hAnsi="Times New Roman" w:cs="Times New Roman"/>
          <w:sz w:val="24"/>
          <w:szCs w:val="24"/>
        </w:rPr>
      </w:pPr>
    </w:p>
    <w:p w14:paraId="1CD3D30A" w14:textId="77777777" w:rsidR="00955AEC" w:rsidRDefault="00955AEC" w:rsidP="00A37F08">
      <w:pPr>
        <w:spacing w:line="276" w:lineRule="auto"/>
        <w:rPr>
          <w:rFonts w:ascii="Times New Roman" w:hAnsi="Times New Roman" w:cs="Times New Roman"/>
          <w:sz w:val="24"/>
          <w:szCs w:val="24"/>
        </w:rPr>
      </w:pPr>
    </w:p>
    <w:p w14:paraId="0E0C4402" w14:textId="77777777" w:rsidR="00955AEC" w:rsidRDefault="00955AEC" w:rsidP="00A37F08">
      <w:pPr>
        <w:spacing w:line="276" w:lineRule="auto"/>
        <w:rPr>
          <w:rFonts w:ascii="Times New Roman" w:hAnsi="Times New Roman" w:cs="Times New Roman"/>
          <w:sz w:val="24"/>
          <w:szCs w:val="24"/>
        </w:rPr>
      </w:pPr>
    </w:p>
    <w:p w14:paraId="6E672E07" w14:textId="579E75A4" w:rsidR="00A37F08" w:rsidRDefault="00F33987" w:rsidP="00B81A6F">
      <w:pPr>
        <w:pStyle w:val="a3"/>
        <w:numPr>
          <w:ilvl w:val="0"/>
          <w:numId w:val="2"/>
        </w:numPr>
        <w:spacing w:line="276" w:lineRule="auto"/>
        <w:ind w:firstLineChars="0"/>
        <w:rPr>
          <w:rFonts w:ascii="Times New Roman" w:hAnsi="Times New Roman" w:cs="Times New Roman"/>
          <w:b/>
          <w:bCs/>
          <w:sz w:val="24"/>
          <w:szCs w:val="24"/>
        </w:rPr>
      </w:pPr>
      <w:r>
        <w:rPr>
          <w:rFonts w:ascii="Times New Roman" w:hAnsi="Times New Roman" w:cs="Times New Roman"/>
          <w:b/>
          <w:bCs/>
          <w:sz w:val="24"/>
          <w:szCs w:val="24"/>
        </w:rPr>
        <w:lastRenderedPageBreak/>
        <w:t>Analyzing</w:t>
      </w:r>
      <w:r w:rsidR="008E6A0D">
        <w:rPr>
          <w:rFonts w:ascii="Times New Roman" w:hAnsi="Times New Roman" w:cs="Times New Roman"/>
          <w:b/>
          <w:bCs/>
          <w:sz w:val="24"/>
          <w:szCs w:val="24"/>
        </w:rPr>
        <w:t xml:space="preserve"> the Façade and its Applications</w:t>
      </w:r>
    </w:p>
    <w:p w14:paraId="112F89BF" w14:textId="778B932A" w:rsidR="00B81A6F" w:rsidRDefault="009C2762" w:rsidP="00A37F08">
      <w:pPr>
        <w:spacing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4AB2D176" wp14:editId="68A6CE7D">
            <wp:simplePos x="0" y="0"/>
            <wp:positionH relativeFrom="margin">
              <wp:align>center</wp:align>
            </wp:positionH>
            <wp:positionV relativeFrom="paragraph">
              <wp:posOffset>2202258</wp:posOffset>
            </wp:positionV>
            <wp:extent cx="4914900" cy="2772410"/>
            <wp:effectExtent l="0" t="0" r="0" b="8890"/>
            <wp:wrapSquare wrapText="bothSides"/>
            <wp:docPr id="1005594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14900" cy="2772410"/>
                    </a:xfrm>
                    <a:prstGeom prst="rect">
                      <a:avLst/>
                    </a:prstGeom>
                    <a:noFill/>
                  </pic:spPr>
                </pic:pic>
              </a:graphicData>
            </a:graphic>
            <wp14:sizeRelH relativeFrom="page">
              <wp14:pctWidth>0</wp14:pctWidth>
            </wp14:sizeRelH>
            <wp14:sizeRelV relativeFrom="page">
              <wp14:pctHeight>0</wp14:pctHeight>
            </wp14:sizeRelV>
          </wp:anchor>
        </w:drawing>
      </w:r>
      <w:r w:rsidR="00B4676B">
        <w:rPr>
          <w:rFonts w:ascii="Times New Roman" w:hAnsi="Times New Roman" w:cs="Times New Roman"/>
          <w:sz w:val="24"/>
          <w:szCs w:val="24"/>
        </w:rPr>
        <w:t xml:space="preserve">To generate the basic structure of the towers, </w:t>
      </w:r>
      <w:r w:rsidR="00050F00">
        <w:rPr>
          <w:rFonts w:ascii="Times New Roman" w:hAnsi="Times New Roman" w:cs="Times New Roman"/>
          <w:sz w:val="24"/>
          <w:szCs w:val="24"/>
        </w:rPr>
        <w:t xml:space="preserve">I used </w:t>
      </w:r>
      <w:r w:rsidR="00B4676B">
        <w:rPr>
          <w:rFonts w:ascii="Times New Roman" w:hAnsi="Times New Roman" w:cs="Times New Roman"/>
          <w:sz w:val="24"/>
          <w:szCs w:val="24"/>
        </w:rPr>
        <w:t xml:space="preserve">Grasshopper to define each layer, one by one. The general things needed to be determined included the number of layers, the circumference and diameter of each layer of the cocoon shape, and the characteristics of each layer, which is thick at the center but thin at the exterior sides. Based on the defined layers, an envelope would be made for both the inner and the outer sections. </w:t>
      </w:r>
      <w:r w:rsidR="00D01580">
        <w:rPr>
          <w:rFonts w:ascii="Times New Roman" w:hAnsi="Times New Roman" w:cs="Times New Roman"/>
          <w:sz w:val="24"/>
          <w:szCs w:val="24"/>
        </w:rPr>
        <w:t>The outer envelopes were divided into six triangular shapes since each unit of the façade was composed of a hexagonal shape.</w:t>
      </w:r>
      <w:r w:rsidR="00B60C7F">
        <w:rPr>
          <w:rFonts w:ascii="Times New Roman" w:hAnsi="Times New Roman" w:cs="Times New Roman"/>
          <w:sz w:val="24"/>
          <w:szCs w:val="24"/>
        </w:rPr>
        <w:t xml:space="preserve"> </w:t>
      </w:r>
      <w:r w:rsidR="00050F00">
        <w:rPr>
          <w:rFonts w:ascii="Times New Roman" w:hAnsi="Times New Roman" w:cs="Times New Roman"/>
          <w:sz w:val="24"/>
          <w:szCs w:val="24"/>
        </w:rPr>
        <w:t xml:space="preserve">Following this step, </w:t>
      </w:r>
      <w:r w:rsidR="00B1532E">
        <w:rPr>
          <w:rFonts w:ascii="Times New Roman" w:hAnsi="Times New Roman" w:cs="Times New Roman"/>
          <w:sz w:val="24"/>
          <w:szCs w:val="24"/>
        </w:rPr>
        <w:t xml:space="preserve">I used Karamba to develop the structure of the façade, which is shown in green in Figure </w:t>
      </w:r>
      <w:r w:rsidR="00473417">
        <w:rPr>
          <w:rFonts w:ascii="Times New Roman" w:hAnsi="Times New Roman" w:cs="Times New Roman"/>
          <w:sz w:val="24"/>
          <w:szCs w:val="24"/>
        </w:rPr>
        <w:t>11</w:t>
      </w:r>
      <w:r w:rsidR="00B1532E">
        <w:rPr>
          <w:rFonts w:ascii="Times New Roman" w:hAnsi="Times New Roman" w:cs="Times New Roman"/>
          <w:sz w:val="24"/>
          <w:szCs w:val="24"/>
        </w:rPr>
        <w:t xml:space="preserve">. </w:t>
      </w:r>
      <w:r w:rsidR="005D668F">
        <w:rPr>
          <w:rFonts w:ascii="Times New Roman" w:hAnsi="Times New Roman" w:cs="Times New Roman"/>
          <w:sz w:val="24"/>
          <w:szCs w:val="24"/>
        </w:rPr>
        <w:t xml:space="preserve">The rendered model of the Al Bahr towers featuring its notable façade is then shown in Figure </w:t>
      </w:r>
      <w:r w:rsidR="00473417">
        <w:rPr>
          <w:rFonts w:ascii="Times New Roman" w:hAnsi="Times New Roman" w:cs="Times New Roman"/>
          <w:sz w:val="24"/>
          <w:szCs w:val="24"/>
        </w:rPr>
        <w:t>12</w:t>
      </w:r>
      <w:r w:rsidR="005D668F">
        <w:rPr>
          <w:rFonts w:ascii="Times New Roman" w:hAnsi="Times New Roman" w:cs="Times New Roman"/>
          <w:sz w:val="24"/>
          <w:szCs w:val="24"/>
        </w:rPr>
        <w:t xml:space="preserve">. </w:t>
      </w:r>
    </w:p>
    <w:p w14:paraId="37830421" w14:textId="40874D0B" w:rsidR="008112E6" w:rsidRDefault="00473417" w:rsidP="00A37F08">
      <w:pPr>
        <w:spacing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14:anchorId="2B1191D5" wp14:editId="21A3631C">
            <wp:simplePos x="0" y="0"/>
            <wp:positionH relativeFrom="margin">
              <wp:align>center</wp:align>
            </wp:positionH>
            <wp:positionV relativeFrom="paragraph">
              <wp:posOffset>3339465</wp:posOffset>
            </wp:positionV>
            <wp:extent cx="4866640" cy="2790190"/>
            <wp:effectExtent l="0" t="0" r="0" b="0"/>
            <wp:wrapSquare wrapText="bothSides"/>
            <wp:docPr id="667061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6640" cy="27901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4E24252D" wp14:editId="41697A06">
                <wp:simplePos x="0" y="0"/>
                <wp:positionH relativeFrom="margin">
                  <wp:posOffset>587220</wp:posOffset>
                </wp:positionH>
                <wp:positionV relativeFrom="paragraph">
                  <wp:posOffset>3018220</wp:posOffset>
                </wp:positionV>
                <wp:extent cx="4105469" cy="317241"/>
                <wp:effectExtent l="0" t="0" r="9525" b="6985"/>
                <wp:wrapNone/>
                <wp:docPr id="152124888" name="Text Box 1"/>
                <wp:cNvGraphicFramePr/>
                <a:graphic xmlns:a="http://schemas.openxmlformats.org/drawingml/2006/main">
                  <a:graphicData uri="http://schemas.microsoft.com/office/word/2010/wordprocessingShape">
                    <wps:wsp>
                      <wps:cNvSpPr txBox="1"/>
                      <wps:spPr>
                        <a:xfrm>
                          <a:off x="0" y="0"/>
                          <a:ext cx="4105469" cy="317241"/>
                        </a:xfrm>
                        <a:prstGeom prst="rect">
                          <a:avLst/>
                        </a:prstGeom>
                        <a:solidFill>
                          <a:schemeClr val="lt1"/>
                        </a:solidFill>
                        <a:ln w="6350">
                          <a:noFill/>
                        </a:ln>
                      </wps:spPr>
                      <wps:txbx>
                        <w:txbxContent>
                          <w:p w14:paraId="43007074" w14:textId="46E12373" w:rsidR="00473417" w:rsidRPr="005D6C63" w:rsidRDefault="00473417" w:rsidP="00473417">
                            <w:pPr>
                              <w:rPr>
                                <w:rFonts w:ascii="Times New Roman" w:hAnsi="Times New Roman" w:cs="Times New Roman"/>
                                <w:sz w:val="20"/>
                                <w:szCs w:val="20"/>
                              </w:rPr>
                            </w:pPr>
                            <w:r>
                              <w:rPr>
                                <w:rFonts w:ascii="Times New Roman" w:hAnsi="Times New Roman" w:cs="Times New Roman"/>
                                <w:sz w:val="20"/>
                                <w:szCs w:val="20"/>
                              </w:rPr>
                              <w:t>Figure 11: Layers, envelopes, structure, and façade design in Grasshopper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24252D" id="_x0000_s1036" type="#_x0000_t202" style="position:absolute;left:0;text-align:left;margin-left:46.25pt;margin-top:237.65pt;width:323.25pt;height: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" fillcolor="white [3201]" stroked="f" strokeweight=".5pt">
                <v:textbox>
                  <w:txbxContent>
                    <w:p w14:paraId="43007074" w14:textId="46E12373" w:rsidR="00473417" w:rsidRPr="005D6C63" w:rsidRDefault="00473417" w:rsidP="00473417">
                      <w:pPr>
                        <w:rPr>
                          <w:rFonts w:ascii="Times New Roman" w:hAnsi="Times New Roman" w:cs="Times New Roman"/>
                          <w:sz w:val="20"/>
                          <w:szCs w:val="20"/>
                        </w:rPr>
                      </w:pPr>
                      <w:r>
                        <w:rPr>
                          <w:rFonts w:ascii="Times New Roman" w:hAnsi="Times New Roman" w:cs="Times New Roman"/>
                          <w:sz w:val="20"/>
                          <w:szCs w:val="20"/>
                        </w:rPr>
                        <w:t>Figure 1</w:t>
                      </w:r>
                      <w:r>
                        <w:rPr>
                          <w:rFonts w:ascii="Times New Roman" w:hAnsi="Times New Roman" w:cs="Times New Roman"/>
                          <w:sz w:val="20"/>
                          <w:szCs w:val="20"/>
                        </w:rPr>
                        <w:t>1</w:t>
                      </w:r>
                      <w:r>
                        <w:rPr>
                          <w:rFonts w:ascii="Times New Roman" w:hAnsi="Times New Roman" w:cs="Times New Roman"/>
                          <w:sz w:val="20"/>
                          <w:szCs w:val="20"/>
                        </w:rPr>
                        <w:t xml:space="preserve">: </w:t>
                      </w:r>
                      <w:r>
                        <w:rPr>
                          <w:rFonts w:ascii="Times New Roman" w:hAnsi="Times New Roman" w:cs="Times New Roman"/>
                          <w:sz w:val="20"/>
                          <w:szCs w:val="20"/>
                        </w:rPr>
                        <w:t>Layers, envelopes, structure, and façade design in Grasshopper</w:t>
                      </w:r>
                    </w:p>
                  </w:txbxContent>
                </v:textbox>
                <w10:wrap anchorx="margin"/>
              </v:shape>
            </w:pict>
          </mc:Fallback>
        </mc:AlternateContent>
      </w:r>
    </w:p>
    <w:p w14:paraId="602A3E9A" w14:textId="0E3F73C3" w:rsidR="008112E6" w:rsidRDefault="00473417" w:rsidP="00A37F08">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F41666" wp14:editId="3FC7BDE2">
                <wp:simplePos x="0" y="0"/>
                <wp:positionH relativeFrom="margin">
                  <wp:align>center</wp:align>
                </wp:positionH>
                <wp:positionV relativeFrom="paragraph">
                  <wp:posOffset>3092450</wp:posOffset>
                </wp:positionV>
                <wp:extent cx="3590420" cy="317241"/>
                <wp:effectExtent l="0" t="0" r="0" b="6985"/>
                <wp:wrapNone/>
                <wp:docPr id="1468512811" name="Text Box 1"/>
                <wp:cNvGraphicFramePr/>
                <a:graphic xmlns:a="http://schemas.openxmlformats.org/drawingml/2006/main">
                  <a:graphicData uri="http://schemas.microsoft.com/office/word/2010/wordprocessingShape">
                    <wps:wsp>
                      <wps:cNvSpPr txBox="1"/>
                      <wps:spPr>
                        <a:xfrm>
                          <a:off x="0" y="0"/>
                          <a:ext cx="3590420" cy="317241"/>
                        </a:xfrm>
                        <a:prstGeom prst="rect">
                          <a:avLst/>
                        </a:prstGeom>
                        <a:solidFill>
                          <a:schemeClr val="lt1"/>
                        </a:solidFill>
                        <a:ln w="6350">
                          <a:noFill/>
                        </a:ln>
                      </wps:spPr>
                      <wps:txbx>
                        <w:txbxContent>
                          <w:p w14:paraId="141DE0EC" w14:textId="6F38A863" w:rsidR="00473417" w:rsidRPr="005D6C63" w:rsidRDefault="00473417" w:rsidP="00473417">
                            <w:pPr>
                              <w:rPr>
                                <w:rFonts w:ascii="Times New Roman" w:hAnsi="Times New Roman" w:cs="Times New Roman"/>
                                <w:sz w:val="20"/>
                                <w:szCs w:val="20"/>
                              </w:rPr>
                            </w:pPr>
                            <w:r>
                              <w:rPr>
                                <w:rFonts w:ascii="Times New Roman" w:hAnsi="Times New Roman" w:cs="Times New Roman"/>
                                <w:sz w:val="20"/>
                                <w:szCs w:val="20"/>
                              </w:rPr>
                              <w:t>Figure 12: Rendered model of the façade and the Al Bahr Towers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F41666" id="_x0000_s1037" type="#_x0000_t202" style="position:absolute;left:0;text-align:left;margin-left:0;margin-top:243.5pt;width:282.7pt;height: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" fillcolor="white [3201]" stroked="f" strokeweight=".5pt">
                <v:textbox>
                  <w:txbxContent>
                    <w:p w14:paraId="141DE0EC" w14:textId="6F38A863" w:rsidR="00473417" w:rsidRPr="005D6C63" w:rsidRDefault="00473417" w:rsidP="00473417">
                      <w:pPr>
                        <w:rPr>
                          <w:rFonts w:ascii="Times New Roman" w:hAnsi="Times New Roman" w:cs="Times New Roman"/>
                          <w:sz w:val="20"/>
                          <w:szCs w:val="20"/>
                        </w:rPr>
                      </w:pPr>
                      <w:r>
                        <w:rPr>
                          <w:rFonts w:ascii="Times New Roman" w:hAnsi="Times New Roman" w:cs="Times New Roman"/>
                          <w:sz w:val="20"/>
                          <w:szCs w:val="20"/>
                        </w:rPr>
                        <w:t>Figure 1</w:t>
                      </w:r>
                      <w:r>
                        <w:rPr>
                          <w:rFonts w:ascii="Times New Roman" w:hAnsi="Times New Roman" w:cs="Times New Roman"/>
                          <w:sz w:val="20"/>
                          <w:szCs w:val="20"/>
                        </w:rPr>
                        <w:t>2</w:t>
                      </w:r>
                      <w:r>
                        <w:rPr>
                          <w:rFonts w:ascii="Times New Roman" w:hAnsi="Times New Roman" w:cs="Times New Roman"/>
                          <w:sz w:val="20"/>
                          <w:szCs w:val="20"/>
                        </w:rPr>
                        <w:t xml:space="preserve">: </w:t>
                      </w:r>
                      <w:r>
                        <w:rPr>
                          <w:rFonts w:ascii="Times New Roman" w:hAnsi="Times New Roman" w:cs="Times New Roman"/>
                          <w:sz w:val="20"/>
                          <w:szCs w:val="20"/>
                        </w:rPr>
                        <w:t>Rendered model of the façade and the Al Bahr Towers</w:t>
                      </w:r>
                    </w:p>
                  </w:txbxContent>
                </v:textbox>
                <w10:wrap anchorx="margin"/>
              </v:shape>
            </w:pict>
          </mc:Fallback>
        </mc:AlternateContent>
      </w:r>
    </w:p>
    <w:p w14:paraId="147DED09" w14:textId="40E0E1B3" w:rsidR="00473417" w:rsidRDefault="00473417" w:rsidP="00A37F08">
      <w:pPr>
        <w:spacing w:line="276" w:lineRule="auto"/>
        <w:rPr>
          <w:rFonts w:ascii="Times New Roman" w:hAnsi="Times New Roman" w:cs="Times New Roman"/>
          <w:sz w:val="24"/>
          <w:szCs w:val="24"/>
        </w:rPr>
      </w:pPr>
    </w:p>
    <w:p w14:paraId="538D4F18" w14:textId="07D29F34" w:rsidR="005D668F" w:rsidRDefault="005D668F" w:rsidP="00A37F0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For my design space, my chosen variable was how each unit of the façade changed</w:t>
      </w:r>
      <w:r w:rsidR="000E6817">
        <w:rPr>
          <w:rFonts w:ascii="Times New Roman" w:hAnsi="Times New Roman" w:cs="Times New Roman"/>
          <w:sz w:val="24"/>
          <w:szCs w:val="24"/>
        </w:rPr>
        <w:t xml:space="preserve"> based on different ways</w:t>
      </w:r>
      <w:r>
        <w:rPr>
          <w:rFonts w:ascii="Times New Roman" w:hAnsi="Times New Roman" w:cs="Times New Roman"/>
          <w:sz w:val="24"/>
          <w:szCs w:val="24"/>
        </w:rPr>
        <w:t xml:space="preserve"> </w:t>
      </w:r>
      <w:r w:rsidR="000E6817">
        <w:rPr>
          <w:rFonts w:ascii="Times New Roman" w:hAnsi="Times New Roman" w:cs="Times New Roman"/>
          <w:sz w:val="24"/>
          <w:szCs w:val="24"/>
        </w:rPr>
        <w:t>of folding</w:t>
      </w:r>
      <w:r>
        <w:rPr>
          <w:rFonts w:ascii="Times New Roman" w:hAnsi="Times New Roman" w:cs="Times New Roman"/>
          <w:sz w:val="24"/>
          <w:szCs w:val="24"/>
        </w:rPr>
        <w:t xml:space="preserve">. In the first case shown in Figure </w:t>
      </w:r>
      <w:r w:rsidR="00AF2935">
        <w:rPr>
          <w:rFonts w:ascii="Times New Roman" w:hAnsi="Times New Roman" w:cs="Times New Roman"/>
          <w:sz w:val="24"/>
          <w:szCs w:val="24"/>
        </w:rPr>
        <w:t>13</w:t>
      </w:r>
      <w:r>
        <w:rPr>
          <w:rFonts w:ascii="Times New Roman" w:hAnsi="Times New Roman" w:cs="Times New Roman"/>
          <w:sz w:val="24"/>
          <w:szCs w:val="24"/>
        </w:rPr>
        <w:t xml:space="preserve">, I </w:t>
      </w:r>
      <w:r w:rsidR="001A0681">
        <w:rPr>
          <w:rFonts w:ascii="Times New Roman" w:hAnsi="Times New Roman" w:cs="Times New Roman"/>
          <w:sz w:val="24"/>
          <w:szCs w:val="24"/>
        </w:rPr>
        <w:t>drew</w:t>
      </w:r>
      <w:r>
        <w:rPr>
          <w:rFonts w:ascii="Times New Roman" w:hAnsi="Times New Roman" w:cs="Times New Roman"/>
          <w:sz w:val="24"/>
          <w:szCs w:val="24"/>
        </w:rPr>
        <w:t xml:space="preserve"> solid lines</w:t>
      </w:r>
      <w:r w:rsidR="001A0681">
        <w:rPr>
          <w:rFonts w:ascii="Times New Roman" w:hAnsi="Times New Roman" w:cs="Times New Roman"/>
          <w:sz w:val="24"/>
          <w:szCs w:val="24"/>
        </w:rPr>
        <w:t xml:space="preserve"> through opposite corners and used them </w:t>
      </w:r>
      <w:r>
        <w:rPr>
          <w:rFonts w:ascii="Times New Roman" w:hAnsi="Times New Roman" w:cs="Times New Roman"/>
          <w:sz w:val="24"/>
          <w:szCs w:val="24"/>
        </w:rPr>
        <w:t xml:space="preserve">as cutting lines to divide the hexagon into </w:t>
      </w:r>
      <w:r w:rsidR="008F3399">
        <w:rPr>
          <w:rFonts w:ascii="Times New Roman" w:hAnsi="Times New Roman" w:cs="Times New Roman"/>
          <w:sz w:val="24"/>
          <w:szCs w:val="24"/>
        </w:rPr>
        <w:t>six</w:t>
      </w:r>
      <w:r>
        <w:rPr>
          <w:rFonts w:ascii="Times New Roman" w:hAnsi="Times New Roman" w:cs="Times New Roman"/>
          <w:sz w:val="24"/>
          <w:szCs w:val="24"/>
        </w:rPr>
        <w:t xml:space="preserve"> equilateral triangles. For each triangle, the dotted lines represent the folding lines, which</w:t>
      </w:r>
      <w:r w:rsidR="001A18E6">
        <w:rPr>
          <w:rFonts w:ascii="Times New Roman" w:hAnsi="Times New Roman" w:cs="Times New Roman"/>
          <w:sz w:val="24"/>
          <w:szCs w:val="24"/>
        </w:rPr>
        <w:t xml:space="preserve">, after folding along the lines, </w:t>
      </w:r>
      <w:r>
        <w:rPr>
          <w:rFonts w:ascii="Times New Roman" w:hAnsi="Times New Roman" w:cs="Times New Roman"/>
          <w:sz w:val="24"/>
          <w:szCs w:val="24"/>
        </w:rPr>
        <w:t>allow the hexagon</w:t>
      </w:r>
      <w:r w:rsidR="001A18E6">
        <w:rPr>
          <w:rFonts w:ascii="Times New Roman" w:hAnsi="Times New Roman" w:cs="Times New Roman"/>
          <w:sz w:val="24"/>
          <w:szCs w:val="24"/>
        </w:rPr>
        <w:t xml:space="preserve"> to have a three-dimensional movement</w:t>
      </w:r>
      <w:r w:rsidR="007E32D9">
        <w:rPr>
          <w:rFonts w:ascii="Times New Roman" w:hAnsi="Times New Roman" w:cs="Times New Roman"/>
          <w:sz w:val="24"/>
          <w:szCs w:val="24"/>
        </w:rPr>
        <w:t xml:space="preserve">. </w:t>
      </w:r>
      <w:r w:rsidR="000E6817">
        <w:rPr>
          <w:rFonts w:ascii="Times New Roman" w:hAnsi="Times New Roman" w:cs="Times New Roman"/>
          <w:sz w:val="24"/>
          <w:szCs w:val="24"/>
        </w:rPr>
        <w:t xml:space="preserve">In the second case shown in Figure </w:t>
      </w:r>
      <w:r w:rsidR="00AF2935">
        <w:rPr>
          <w:rFonts w:ascii="Times New Roman" w:hAnsi="Times New Roman" w:cs="Times New Roman"/>
          <w:sz w:val="24"/>
          <w:szCs w:val="24"/>
        </w:rPr>
        <w:t>13</w:t>
      </w:r>
      <w:r w:rsidR="000E6817">
        <w:rPr>
          <w:rFonts w:ascii="Times New Roman" w:hAnsi="Times New Roman" w:cs="Times New Roman"/>
          <w:sz w:val="24"/>
          <w:szCs w:val="24"/>
        </w:rPr>
        <w:t>, I retained the original cutting line</w:t>
      </w:r>
      <w:r w:rsidR="008F3399">
        <w:rPr>
          <w:rFonts w:ascii="Times New Roman" w:hAnsi="Times New Roman" w:cs="Times New Roman"/>
          <w:sz w:val="24"/>
          <w:szCs w:val="24"/>
        </w:rPr>
        <w:t xml:space="preserve"> to obtain six </w:t>
      </w:r>
      <w:r w:rsidR="00571456">
        <w:rPr>
          <w:rFonts w:ascii="Times New Roman" w:hAnsi="Times New Roman" w:cs="Times New Roman"/>
          <w:sz w:val="24"/>
          <w:szCs w:val="24"/>
        </w:rPr>
        <w:t>triangles but</w:t>
      </w:r>
      <w:r w:rsidR="008F3399">
        <w:rPr>
          <w:rFonts w:ascii="Times New Roman" w:hAnsi="Times New Roman" w:cs="Times New Roman"/>
          <w:sz w:val="24"/>
          <w:szCs w:val="24"/>
        </w:rPr>
        <w:t xml:space="preserve"> drew the folding line through the line of symmetry of the triangle</w:t>
      </w:r>
      <w:r w:rsidR="007A2084">
        <w:rPr>
          <w:rFonts w:ascii="Times New Roman" w:hAnsi="Times New Roman" w:cs="Times New Roman"/>
          <w:sz w:val="24"/>
          <w:szCs w:val="24"/>
        </w:rPr>
        <w:t xml:space="preserve"> in order to achieve a different configuration. </w:t>
      </w:r>
      <w:r w:rsidR="00571456">
        <w:rPr>
          <w:rFonts w:ascii="Times New Roman" w:hAnsi="Times New Roman" w:cs="Times New Roman"/>
          <w:sz w:val="24"/>
          <w:szCs w:val="24"/>
        </w:rPr>
        <w:t xml:space="preserve">In the third case, I drew the cutting line through the three lines of symmetry of the hexagon, </w:t>
      </w:r>
      <w:r w:rsidR="008C45F3">
        <w:rPr>
          <w:rFonts w:ascii="Times New Roman" w:hAnsi="Times New Roman" w:cs="Times New Roman"/>
          <w:sz w:val="24"/>
          <w:szCs w:val="24"/>
        </w:rPr>
        <w:t>which led to six kite-shapes</w:t>
      </w:r>
      <w:r w:rsidR="005D1D98">
        <w:rPr>
          <w:rFonts w:ascii="Times New Roman" w:hAnsi="Times New Roman" w:cs="Times New Roman"/>
          <w:sz w:val="24"/>
          <w:szCs w:val="24"/>
        </w:rPr>
        <w:t xml:space="preserve">. </w:t>
      </w:r>
      <w:r w:rsidR="00676CB9">
        <w:rPr>
          <w:rFonts w:ascii="Times New Roman" w:hAnsi="Times New Roman" w:cs="Times New Roman"/>
          <w:sz w:val="24"/>
          <w:szCs w:val="24"/>
        </w:rPr>
        <w:t xml:space="preserve">I continued to use the cutting lines as the folding lines to obtain the third form of configuration, which resembles a snowflake. </w:t>
      </w:r>
      <w:r w:rsidR="001A0681">
        <w:rPr>
          <w:rFonts w:ascii="Times New Roman" w:hAnsi="Times New Roman" w:cs="Times New Roman"/>
          <w:sz w:val="24"/>
          <w:szCs w:val="24"/>
        </w:rPr>
        <w:t xml:space="preserve">In the fourth case, instead of retaining six cutting lines formed by drawing a solid line through opposite corners, I removed one line between two solid lines to obtain three </w:t>
      </w:r>
      <w:r w:rsidR="00AB281F">
        <w:rPr>
          <w:rFonts w:ascii="Times New Roman" w:hAnsi="Times New Roman" w:cs="Times New Roman"/>
          <w:sz w:val="24"/>
          <w:szCs w:val="24"/>
        </w:rPr>
        <w:t>rhombuses</w:t>
      </w:r>
      <w:r w:rsidR="001A0681">
        <w:rPr>
          <w:rFonts w:ascii="Times New Roman" w:hAnsi="Times New Roman" w:cs="Times New Roman"/>
          <w:sz w:val="24"/>
          <w:szCs w:val="24"/>
        </w:rPr>
        <w:t xml:space="preserve">. </w:t>
      </w:r>
      <w:r w:rsidR="00AB281F">
        <w:rPr>
          <w:rFonts w:ascii="Times New Roman" w:hAnsi="Times New Roman" w:cs="Times New Roman"/>
          <w:sz w:val="24"/>
          <w:szCs w:val="24"/>
        </w:rPr>
        <w:t xml:space="preserve">Then, I used the line of symmetry with the longer length as the folding line to create the fourth form of three-dimensional configuration. </w:t>
      </w:r>
    </w:p>
    <w:p w14:paraId="01F8146F" w14:textId="3346E42E" w:rsidR="008112E6" w:rsidRDefault="00662A24" w:rsidP="00A37F08">
      <w:pPr>
        <w:spacing w:line="276" w:lineRule="auto"/>
        <w:rPr>
          <w:rFonts w:ascii="Times New Roman" w:hAnsi="Times New Roman" w:cs="Times New Roman"/>
          <w:sz w:val="24"/>
          <w:szCs w:val="24"/>
        </w:rPr>
      </w:pPr>
      <w:r w:rsidRPr="00662A24">
        <w:rPr>
          <w:noProof/>
        </w:rPr>
        <w:drawing>
          <wp:anchor distT="0" distB="0" distL="114300" distR="114300" simplePos="0" relativeHeight="251667456" behindDoc="0" locked="0" layoutInCell="1" allowOverlap="1" wp14:anchorId="4FEF5D59" wp14:editId="73DC204A">
            <wp:simplePos x="0" y="0"/>
            <wp:positionH relativeFrom="margin">
              <wp:align>center</wp:align>
            </wp:positionH>
            <wp:positionV relativeFrom="paragraph">
              <wp:posOffset>45085</wp:posOffset>
            </wp:positionV>
            <wp:extent cx="2537460" cy="2459355"/>
            <wp:effectExtent l="0" t="0" r="0" b="0"/>
            <wp:wrapSquare wrapText="bothSides"/>
            <wp:docPr id="192801904" name="Picture 1" descr="A diagram of a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904" name="Picture 1" descr="A diagram of a drawing&#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7460" cy="2459355"/>
                    </a:xfrm>
                    <a:prstGeom prst="rect">
                      <a:avLst/>
                    </a:prstGeom>
                  </pic:spPr>
                </pic:pic>
              </a:graphicData>
            </a:graphic>
            <wp14:sizeRelH relativeFrom="page">
              <wp14:pctWidth>0</wp14:pctWidth>
            </wp14:sizeRelH>
            <wp14:sizeRelV relativeFrom="page">
              <wp14:pctHeight>0</wp14:pctHeight>
            </wp14:sizeRelV>
          </wp:anchor>
        </w:drawing>
      </w:r>
    </w:p>
    <w:p w14:paraId="6B84BB99" w14:textId="52501106" w:rsidR="008112E6" w:rsidRDefault="008112E6" w:rsidP="00A37F08">
      <w:pPr>
        <w:spacing w:line="276" w:lineRule="auto"/>
        <w:rPr>
          <w:rFonts w:ascii="Times New Roman" w:hAnsi="Times New Roman" w:cs="Times New Roman"/>
          <w:sz w:val="24"/>
          <w:szCs w:val="24"/>
        </w:rPr>
      </w:pPr>
    </w:p>
    <w:p w14:paraId="3630F04B" w14:textId="01B1C430" w:rsidR="008112E6" w:rsidRDefault="008112E6" w:rsidP="00A37F08">
      <w:pPr>
        <w:spacing w:line="276" w:lineRule="auto"/>
        <w:rPr>
          <w:rFonts w:ascii="Times New Roman" w:hAnsi="Times New Roman" w:cs="Times New Roman"/>
          <w:sz w:val="24"/>
          <w:szCs w:val="24"/>
        </w:rPr>
      </w:pPr>
    </w:p>
    <w:p w14:paraId="6C375C16" w14:textId="408AA0C2" w:rsidR="006558B3" w:rsidRDefault="006558B3" w:rsidP="00A37F08">
      <w:pPr>
        <w:spacing w:line="276" w:lineRule="auto"/>
        <w:rPr>
          <w:rFonts w:ascii="Times New Roman" w:hAnsi="Times New Roman" w:cs="Times New Roman"/>
          <w:sz w:val="24"/>
          <w:szCs w:val="24"/>
        </w:rPr>
      </w:pPr>
    </w:p>
    <w:p w14:paraId="52528E73" w14:textId="26549F4B" w:rsidR="006558B3" w:rsidRDefault="006558B3" w:rsidP="00A37F08">
      <w:pPr>
        <w:spacing w:line="276" w:lineRule="auto"/>
        <w:rPr>
          <w:rFonts w:ascii="Times New Roman" w:hAnsi="Times New Roman" w:cs="Times New Roman"/>
          <w:sz w:val="24"/>
          <w:szCs w:val="24"/>
        </w:rPr>
      </w:pPr>
    </w:p>
    <w:p w14:paraId="74E2F20A" w14:textId="2031A19C" w:rsidR="006558B3" w:rsidRDefault="006558B3" w:rsidP="00A37F08">
      <w:pPr>
        <w:spacing w:line="276" w:lineRule="auto"/>
        <w:rPr>
          <w:rFonts w:ascii="Times New Roman" w:hAnsi="Times New Roman" w:cs="Times New Roman"/>
          <w:sz w:val="24"/>
          <w:szCs w:val="24"/>
        </w:rPr>
      </w:pPr>
    </w:p>
    <w:p w14:paraId="772228B1" w14:textId="578BDB57" w:rsidR="006558B3" w:rsidRDefault="006558B3" w:rsidP="00A37F08">
      <w:pPr>
        <w:spacing w:line="276" w:lineRule="auto"/>
        <w:rPr>
          <w:rFonts w:ascii="Times New Roman" w:hAnsi="Times New Roman" w:cs="Times New Roman"/>
          <w:sz w:val="24"/>
          <w:szCs w:val="24"/>
        </w:rPr>
      </w:pPr>
    </w:p>
    <w:p w14:paraId="6C9D0081" w14:textId="320D8672" w:rsidR="006558B3" w:rsidRDefault="006558B3" w:rsidP="00A37F08">
      <w:pPr>
        <w:spacing w:line="276" w:lineRule="auto"/>
        <w:rPr>
          <w:rFonts w:ascii="Times New Roman" w:hAnsi="Times New Roman" w:cs="Times New Roman"/>
          <w:sz w:val="24"/>
          <w:szCs w:val="24"/>
        </w:rPr>
      </w:pPr>
    </w:p>
    <w:p w14:paraId="735237AD" w14:textId="45A41AFE" w:rsidR="006558B3" w:rsidRDefault="006558B3" w:rsidP="00A37F08">
      <w:pPr>
        <w:spacing w:line="276" w:lineRule="auto"/>
        <w:rPr>
          <w:rFonts w:ascii="Times New Roman" w:hAnsi="Times New Roman" w:cs="Times New Roman"/>
          <w:sz w:val="24"/>
          <w:szCs w:val="24"/>
        </w:rPr>
      </w:pPr>
    </w:p>
    <w:p w14:paraId="076C2255" w14:textId="262B971C" w:rsidR="006558B3" w:rsidRDefault="006558B3" w:rsidP="00A37F08">
      <w:pPr>
        <w:spacing w:line="276" w:lineRule="auto"/>
        <w:rPr>
          <w:rFonts w:ascii="Times New Roman" w:hAnsi="Times New Roman" w:cs="Times New Roman"/>
          <w:sz w:val="24"/>
          <w:szCs w:val="24"/>
        </w:rPr>
      </w:pPr>
    </w:p>
    <w:p w14:paraId="40327FA7" w14:textId="61CBA016" w:rsidR="006558B3" w:rsidRDefault="006558B3" w:rsidP="00A37F08">
      <w:pPr>
        <w:spacing w:line="276" w:lineRule="auto"/>
        <w:rPr>
          <w:rFonts w:ascii="Times New Roman" w:hAnsi="Times New Roman" w:cs="Times New Roman"/>
          <w:sz w:val="24"/>
          <w:szCs w:val="24"/>
        </w:rPr>
      </w:pPr>
    </w:p>
    <w:p w14:paraId="09D8A964" w14:textId="5D888AE0" w:rsidR="006558B3" w:rsidRDefault="00AF2935" w:rsidP="00A37F08">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2D4B1214" wp14:editId="5C4A0CF0">
                <wp:simplePos x="0" y="0"/>
                <wp:positionH relativeFrom="margin">
                  <wp:posOffset>278985</wp:posOffset>
                </wp:positionH>
                <wp:positionV relativeFrom="paragraph">
                  <wp:posOffset>92464</wp:posOffset>
                </wp:positionV>
                <wp:extent cx="4866848" cy="317241"/>
                <wp:effectExtent l="0" t="0" r="0" b="6985"/>
                <wp:wrapNone/>
                <wp:docPr id="1624958529" name="Text Box 1"/>
                <wp:cNvGraphicFramePr/>
                <a:graphic xmlns:a="http://schemas.openxmlformats.org/drawingml/2006/main">
                  <a:graphicData uri="http://schemas.microsoft.com/office/word/2010/wordprocessingShape">
                    <wps:wsp>
                      <wps:cNvSpPr txBox="1"/>
                      <wps:spPr>
                        <a:xfrm>
                          <a:off x="0" y="0"/>
                          <a:ext cx="4866848" cy="317241"/>
                        </a:xfrm>
                        <a:prstGeom prst="rect">
                          <a:avLst/>
                        </a:prstGeom>
                        <a:solidFill>
                          <a:schemeClr val="lt1"/>
                        </a:solidFill>
                        <a:ln w="6350">
                          <a:noFill/>
                        </a:ln>
                      </wps:spPr>
                      <wps:txbx>
                        <w:txbxContent>
                          <w:p w14:paraId="3FFEDE0F" w14:textId="291C5B68" w:rsidR="00AF2935" w:rsidRPr="005D6C63" w:rsidRDefault="00AF2935" w:rsidP="00AF2935">
                            <w:pPr>
                              <w:rPr>
                                <w:rFonts w:ascii="Times New Roman" w:hAnsi="Times New Roman" w:cs="Times New Roman"/>
                                <w:sz w:val="20"/>
                                <w:szCs w:val="20"/>
                              </w:rPr>
                            </w:pPr>
                            <w:r>
                              <w:rPr>
                                <w:rFonts w:ascii="Times New Roman" w:hAnsi="Times New Roman" w:cs="Times New Roman"/>
                                <w:sz w:val="20"/>
                                <w:szCs w:val="20"/>
                              </w:rPr>
                              <w:t>Figure 13: Rough sketch of the changes in the Mashrabiya panels after altering folding 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4B1214" id="_x0000_s1038" type="#_x0000_t202" style="position:absolute;left:0;text-align:left;margin-left:21.95pt;margin-top:7.3pt;width:383.2pt;height: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" fillcolor="white [3201]" stroked="f" strokeweight=".5pt">
                <v:textbox>
                  <w:txbxContent>
                    <w:p w14:paraId="3FFEDE0F" w14:textId="291C5B68" w:rsidR="00AF2935" w:rsidRPr="005D6C63" w:rsidRDefault="00AF2935" w:rsidP="00AF2935">
                      <w:pPr>
                        <w:rPr>
                          <w:rFonts w:ascii="Times New Roman" w:hAnsi="Times New Roman" w:cs="Times New Roman"/>
                          <w:sz w:val="20"/>
                          <w:szCs w:val="20"/>
                        </w:rPr>
                      </w:pPr>
                      <w:r>
                        <w:rPr>
                          <w:rFonts w:ascii="Times New Roman" w:hAnsi="Times New Roman" w:cs="Times New Roman"/>
                          <w:sz w:val="20"/>
                          <w:szCs w:val="20"/>
                        </w:rPr>
                        <w:t>Figure 1</w:t>
                      </w:r>
                      <w:r>
                        <w:rPr>
                          <w:rFonts w:ascii="Times New Roman" w:hAnsi="Times New Roman" w:cs="Times New Roman"/>
                          <w:sz w:val="20"/>
                          <w:szCs w:val="20"/>
                        </w:rPr>
                        <w:t>3</w:t>
                      </w:r>
                      <w:r>
                        <w:rPr>
                          <w:rFonts w:ascii="Times New Roman" w:hAnsi="Times New Roman" w:cs="Times New Roman"/>
                          <w:sz w:val="20"/>
                          <w:szCs w:val="20"/>
                        </w:rPr>
                        <w:t xml:space="preserve">: </w:t>
                      </w:r>
                      <w:r>
                        <w:rPr>
                          <w:rFonts w:ascii="Times New Roman" w:hAnsi="Times New Roman" w:cs="Times New Roman"/>
                          <w:sz w:val="20"/>
                          <w:szCs w:val="20"/>
                        </w:rPr>
                        <w:t xml:space="preserve">Rough sketch of the changes in the </w:t>
                      </w:r>
                      <w:proofErr w:type="spellStart"/>
                      <w:r>
                        <w:rPr>
                          <w:rFonts w:ascii="Times New Roman" w:hAnsi="Times New Roman" w:cs="Times New Roman"/>
                          <w:sz w:val="20"/>
                          <w:szCs w:val="20"/>
                        </w:rPr>
                        <w:t>Mashrabiya</w:t>
                      </w:r>
                      <w:proofErr w:type="spellEnd"/>
                      <w:r>
                        <w:rPr>
                          <w:rFonts w:ascii="Times New Roman" w:hAnsi="Times New Roman" w:cs="Times New Roman"/>
                          <w:sz w:val="20"/>
                          <w:szCs w:val="20"/>
                        </w:rPr>
                        <w:t xml:space="preserve"> panels after altering folding style</w:t>
                      </w:r>
                    </w:p>
                  </w:txbxContent>
                </v:textbox>
                <w10:wrap anchorx="margin"/>
              </v:shape>
            </w:pict>
          </mc:Fallback>
        </mc:AlternateContent>
      </w:r>
    </w:p>
    <w:p w14:paraId="366A1A4F" w14:textId="756C79C6" w:rsidR="00AF2935" w:rsidRDefault="00AF2935" w:rsidP="00A37F08">
      <w:pPr>
        <w:spacing w:line="276" w:lineRule="auto"/>
        <w:rPr>
          <w:rFonts w:ascii="Times New Roman" w:hAnsi="Times New Roman" w:cs="Times New Roman"/>
          <w:sz w:val="24"/>
          <w:szCs w:val="24"/>
        </w:rPr>
      </w:pPr>
    </w:p>
    <w:p w14:paraId="56E7F693" w14:textId="23F97CE8" w:rsidR="006558B3" w:rsidRDefault="00AF2935" w:rsidP="00A37F08">
      <w:pPr>
        <w:spacing w:line="276" w:lineRule="auto"/>
        <w:rPr>
          <w:rFonts w:ascii="Times New Roman" w:hAnsi="Times New Roman" w:cs="Times New Roman"/>
          <w:sz w:val="24"/>
          <w:szCs w:val="24"/>
        </w:rPr>
      </w:pPr>
      <w:r w:rsidRPr="008112E6">
        <w:rPr>
          <w:rFonts w:ascii="Times New Roman" w:hAnsi="Times New Roman" w:cs="Times New Roman"/>
          <w:noProof/>
          <w:sz w:val="24"/>
          <w:szCs w:val="24"/>
        </w:rPr>
        <w:drawing>
          <wp:anchor distT="0" distB="0" distL="114300" distR="114300" simplePos="0" relativeHeight="251663360" behindDoc="0" locked="0" layoutInCell="1" allowOverlap="1" wp14:anchorId="5F797764" wp14:editId="521C31C0">
            <wp:simplePos x="0" y="0"/>
            <wp:positionH relativeFrom="margin">
              <wp:posOffset>174599</wp:posOffset>
            </wp:positionH>
            <wp:positionV relativeFrom="paragraph">
              <wp:posOffset>188439</wp:posOffset>
            </wp:positionV>
            <wp:extent cx="2164080" cy="2134235"/>
            <wp:effectExtent l="0" t="0" r="7620" b="0"/>
            <wp:wrapSquare wrapText="bothSides"/>
            <wp:docPr id="167525505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55053" name="Picture 1" descr="A screenshot of a computer generated im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4080" cy="2134235"/>
                    </a:xfrm>
                    <a:prstGeom prst="rect">
                      <a:avLst/>
                    </a:prstGeom>
                  </pic:spPr>
                </pic:pic>
              </a:graphicData>
            </a:graphic>
            <wp14:sizeRelH relativeFrom="page">
              <wp14:pctWidth>0</wp14:pctWidth>
            </wp14:sizeRelH>
            <wp14:sizeRelV relativeFrom="page">
              <wp14:pctHeight>0</wp14:pctHeight>
            </wp14:sizeRelV>
          </wp:anchor>
        </w:drawing>
      </w:r>
      <w:r w:rsidR="008112E6">
        <w:rPr>
          <w:rFonts w:ascii="Times New Roman" w:hAnsi="Times New Roman" w:cs="Times New Roman"/>
          <w:noProof/>
          <w:sz w:val="24"/>
          <w:szCs w:val="24"/>
        </w:rPr>
        <w:drawing>
          <wp:anchor distT="0" distB="0" distL="114300" distR="114300" simplePos="0" relativeHeight="251664384" behindDoc="0" locked="0" layoutInCell="1" allowOverlap="1" wp14:anchorId="3F450896" wp14:editId="29DF27E2">
            <wp:simplePos x="0" y="0"/>
            <wp:positionH relativeFrom="column">
              <wp:posOffset>2857500</wp:posOffset>
            </wp:positionH>
            <wp:positionV relativeFrom="paragraph">
              <wp:posOffset>189230</wp:posOffset>
            </wp:positionV>
            <wp:extent cx="2118995" cy="2112010"/>
            <wp:effectExtent l="0" t="0" r="0" b="2540"/>
            <wp:wrapSquare wrapText="bothSides"/>
            <wp:docPr id="1803410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18995" cy="2112010"/>
                    </a:xfrm>
                    <a:prstGeom prst="rect">
                      <a:avLst/>
                    </a:prstGeom>
                    <a:noFill/>
                  </pic:spPr>
                </pic:pic>
              </a:graphicData>
            </a:graphic>
            <wp14:sizeRelH relativeFrom="page">
              <wp14:pctWidth>0</wp14:pctWidth>
            </wp14:sizeRelH>
            <wp14:sizeRelV relativeFrom="page">
              <wp14:pctHeight>0</wp14:pctHeight>
            </wp14:sizeRelV>
          </wp:anchor>
        </w:drawing>
      </w:r>
    </w:p>
    <w:p w14:paraId="2EF69061" w14:textId="6CA91EC4" w:rsidR="006558B3" w:rsidRDefault="006558B3" w:rsidP="00A37F08">
      <w:pPr>
        <w:spacing w:line="276" w:lineRule="auto"/>
        <w:rPr>
          <w:rFonts w:ascii="Times New Roman" w:hAnsi="Times New Roman" w:cs="Times New Roman"/>
          <w:sz w:val="24"/>
          <w:szCs w:val="24"/>
        </w:rPr>
      </w:pPr>
    </w:p>
    <w:p w14:paraId="5D315136" w14:textId="77777777" w:rsidR="006558B3" w:rsidRDefault="006558B3" w:rsidP="00A37F08">
      <w:pPr>
        <w:spacing w:line="276" w:lineRule="auto"/>
        <w:rPr>
          <w:rFonts w:ascii="Times New Roman" w:hAnsi="Times New Roman" w:cs="Times New Roman"/>
          <w:sz w:val="24"/>
          <w:szCs w:val="24"/>
        </w:rPr>
      </w:pPr>
    </w:p>
    <w:p w14:paraId="1355A58A" w14:textId="77777777" w:rsidR="006558B3" w:rsidRDefault="006558B3" w:rsidP="00A37F08">
      <w:pPr>
        <w:spacing w:line="276" w:lineRule="auto"/>
        <w:rPr>
          <w:rFonts w:ascii="Times New Roman" w:hAnsi="Times New Roman" w:cs="Times New Roman"/>
          <w:sz w:val="24"/>
          <w:szCs w:val="24"/>
        </w:rPr>
      </w:pPr>
    </w:p>
    <w:p w14:paraId="6DEB05A7" w14:textId="77777777" w:rsidR="006558B3" w:rsidRDefault="006558B3" w:rsidP="00A37F08">
      <w:pPr>
        <w:spacing w:line="276" w:lineRule="auto"/>
        <w:rPr>
          <w:rFonts w:ascii="Times New Roman" w:hAnsi="Times New Roman" w:cs="Times New Roman"/>
          <w:sz w:val="24"/>
          <w:szCs w:val="24"/>
        </w:rPr>
      </w:pPr>
    </w:p>
    <w:p w14:paraId="26822A20" w14:textId="2FFB8134" w:rsidR="006558B3" w:rsidRDefault="00BA5946" w:rsidP="00A37F08">
      <w:pPr>
        <w:spacing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0" locked="0" layoutInCell="1" allowOverlap="1" wp14:anchorId="48EFC0FD" wp14:editId="34E8A6A7">
            <wp:simplePos x="0" y="0"/>
            <wp:positionH relativeFrom="margin">
              <wp:posOffset>2876550</wp:posOffset>
            </wp:positionH>
            <wp:positionV relativeFrom="paragraph">
              <wp:posOffset>121920</wp:posOffset>
            </wp:positionV>
            <wp:extent cx="1066800" cy="1027430"/>
            <wp:effectExtent l="0" t="0" r="0" b="1270"/>
            <wp:wrapSquare wrapText="bothSides"/>
            <wp:docPr id="14334573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66800" cy="1027430"/>
                    </a:xfrm>
                    <a:prstGeom prst="rect">
                      <a:avLst/>
                    </a:prstGeom>
                    <a:noFill/>
                  </pic:spPr>
                </pic:pic>
              </a:graphicData>
            </a:graphic>
            <wp14:sizeRelH relativeFrom="page">
              <wp14:pctWidth>0</wp14:pctWidth>
            </wp14:sizeRelH>
            <wp14:sizeRelV relativeFrom="page">
              <wp14:pctHeight>0</wp14:pctHeight>
            </wp14:sizeRelV>
          </wp:anchor>
        </w:drawing>
      </w:r>
    </w:p>
    <w:p w14:paraId="36ED77ED" w14:textId="452633CD" w:rsidR="006558B3" w:rsidRDefault="006558B3" w:rsidP="00A37F08">
      <w:pPr>
        <w:spacing w:line="276" w:lineRule="auto"/>
        <w:rPr>
          <w:rFonts w:ascii="Times New Roman" w:hAnsi="Times New Roman" w:cs="Times New Roman"/>
          <w:sz w:val="24"/>
          <w:szCs w:val="24"/>
        </w:rPr>
      </w:pPr>
    </w:p>
    <w:p w14:paraId="61659D4F" w14:textId="44955570" w:rsidR="006558B3" w:rsidRDefault="006558B3" w:rsidP="00A37F08">
      <w:pPr>
        <w:spacing w:line="276" w:lineRule="auto"/>
        <w:rPr>
          <w:rFonts w:ascii="Times New Roman" w:hAnsi="Times New Roman" w:cs="Times New Roman"/>
          <w:sz w:val="24"/>
          <w:szCs w:val="24"/>
        </w:rPr>
      </w:pPr>
    </w:p>
    <w:p w14:paraId="417CCBAE" w14:textId="44B1DD55" w:rsidR="006558B3" w:rsidRDefault="006558B3" w:rsidP="00A37F08">
      <w:pPr>
        <w:spacing w:line="276" w:lineRule="auto"/>
        <w:rPr>
          <w:rFonts w:ascii="Times New Roman" w:hAnsi="Times New Roman" w:cs="Times New Roman"/>
          <w:sz w:val="24"/>
          <w:szCs w:val="24"/>
        </w:rPr>
      </w:pPr>
    </w:p>
    <w:p w14:paraId="403E4BC7" w14:textId="20A580DB" w:rsidR="006558B3" w:rsidRDefault="006558B3" w:rsidP="00A37F08">
      <w:pPr>
        <w:spacing w:line="276" w:lineRule="auto"/>
        <w:rPr>
          <w:rFonts w:ascii="Times New Roman" w:hAnsi="Times New Roman" w:cs="Times New Roman"/>
          <w:sz w:val="24"/>
          <w:szCs w:val="24"/>
        </w:rPr>
      </w:pPr>
    </w:p>
    <w:p w14:paraId="2F31EDC1" w14:textId="1586E28E" w:rsidR="006558B3" w:rsidRDefault="00AF2935" w:rsidP="00A37F08">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72AE2791" wp14:editId="4E0411A6">
                <wp:simplePos x="0" y="0"/>
                <wp:positionH relativeFrom="margin">
                  <wp:align>center</wp:align>
                </wp:positionH>
                <wp:positionV relativeFrom="paragraph">
                  <wp:posOffset>198690</wp:posOffset>
                </wp:positionV>
                <wp:extent cx="3123889" cy="317241"/>
                <wp:effectExtent l="0" t="0" r="635" b="6985"/>
                <wp:wrapNone/>
                <wp:docPr id="907443188" name="Text Box 1"/>
                <wp:cNvGraphicFramePr/>
                <a:graphic xmlns:a="http://schemas.openxmlformats.org/drawingml/2006/main">
                  <a:graphicData uri="http://schemas.microsoft.com/office/word/2010/wordprocessingShape">
                    <wps:wsp>
                      <wps:cNvSpPr txBox="1"/>
                      <wps:spPr>
                        <a:xfrm>
                          <a:off x="0" y="0"/>
                          <a:ext cx="3123889" cy="317241"/>
                        </a:xfrm>
                        <a:prstGeom prst="rect">
                          <a:avLst/>
                        </a:prstGeom>
                        <a:solidFill>
                          <a:schemeClr val="lt1"/>
                        </a:solidFill>
                        <a:ln w="6350">
                          <a:noFill/>
                        </a:ln>
                      </wps:spPr>
                      <wps:txbx>
                        <w:txbxContent>
                          <w:p w14:paraId="7D2C1E6F" w14:textId="2BB9DA8E" w:rsidR="00AF2935" w:rsidRPr="005D6C63" w:rsidRDefault="00AF2935" w:rsidP="00AF2935">
                            <w:pPr>
                              <w:rPr>
                                <w:rFonts w:ascii="Times New Roman" w:hAnsi="Times New Roman" w:cs="Times New Roman"/>
                                <w:sz w:val="20"/>
                                <w:szCs w:val="20"/>
                              </w:rPr>
                            </w:pPr>
                            <w:r>
                              <w:rPr>
                                <w:rFonts w:ascii="Times New Roman" w:hAnsi="Times New Roman" w:cs="Times New Roman"/>
                                <w:sz w:val="20"/>
                                <w:szCs w:val="20"/>
                              </w:rPr>
                              <w:t xml:space="preserve">Figure 13: 3D configurations </w:t>
                            </w:r>
                            <w:r w:rsidR="00493F84">
                              <w:rPr>
                                <w:rFonts w:ascii="Times New Roman" w:hAnsi="Times New Roman" w:cs="Times New Roman"/>
                                <w:sz w:val="20"/>
                                <w:szCs w:val="20"/>
                              </w:rPr>
                              <w:t>for different cases of folding</w:t>
                            </w:r>
                            <w:r>
                              <w:rPr>
                                <w:rFonts w:ascii="Times New Roman" w:hAnsi="Times New Roman" w:cs="Times New Roman"/>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AE2791" id="_x0000_s1039" type="#_x0000_t202" style="position:absolute;left:0;text-align:left;margin-left:0;margin-top:15.65pt;width:246pt;height:2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" fillcolor="white [3201]" stroked="f" strokeweight=".5pt">
                <v:textbox>
                  <w:txbxContent>
                    <w:p w14:paraId="7D2C1E6F" w14:textId="2BB9DA8E" w:rsidR="00AF2935" w:rsidRPr="005D6C63" w:rsidRDefault="00AF2935" w:rsidP="00AF2935">
                      <w:pPr>
                        <w:rPr>
                          <w:rFonts w:ascii="Times New Roman" w:hAnsi="Times New Roman" w:cs="Times New Roman"/>
                          <w:sz w:val="20"/>
                          <w:szCs w:val="20"/>
                        </w:rPr>
                      </w:pPr>
                      <w:r>
                        <w:rPr>
                          <w:rFonts w:ascii="Times New Roman" w:hAnsi="Times New Roman" w:cs="Times New Roman"/>
                          <w:sz w:val="20"/>
                          <w:szCs w:val="20"/>
                        </w:rPr>
                        <w:t xml:space="preserve">Figure 13: </w:t>
                      </w:r>
                      <w:r>
                        <w:rPr>
                          <w:rFonts w:ascii="Times New Roman" w:hAnsi="Times New Roman" w:cs="Times New Roman"/>
                          <w:sz w:val="20"/>
                          <w:szCs w:val="20"/>
                        </w:rPr>
                        <w:t>3D configurations</w:t>
                      </w:r>
                      <w:r>
                        <w:rPr>
                          <w:rFonts w:ascii="Times New Roman" w:hAnsi="Times New Roman" w:cs="Times New Roman"/>
                          <w:sz w:val="20"/>
                          <w:szCs w:val="20"/>
                        </w:rPr>
                        <w:t xml:space="preserve"> </w:t>
                      </w:r>
                      <w:r w:rsidR="00493F84">
                        <w:rPr>
                          <w:rFonts w:ascii="Times New Roman" w:hAnsi="Times New Roman" w:cs="Times New Roman"/>
                          <w:sz w:val="20"/>
                          <w:szCs w:val="20"/>
                        </w:rPr>
                        <w:t>for different cases of folding</w:t>
                      </w:r>
                      <w:r>
                        <w:rPr>
                          <w:rFonts w:ascii="Times New Roman" w:hAnsi="Times New Roman" w:cs="Times New Roman"/>
                          <w:sz w:val="20"/>
                          <w:szCs w:val="20"/>
                        </w:rPr>
                        <w:t xml:space="preserve"> </w:t>
                      </w:r>
                    </w:p>
                  </w:txbxContent>
                </v:textbox>
                <w10:wrap anchorx="margin"/>
              </v:shape>
            </w:pict>
          </mc:Fallback>
        </mc:AlternateContent>
      </w:r>
    </w:p>
    <w:p w14:paraId="03F5620E" w14:textId="1EED1C70" w:rsidR="006558B3" w:rsidRDefault="00CA0DE1" w:rsidP="00A37F08">
      <w:pPr>
        <w:spacing w:line="276" w:lineRule="auto"/>
        <w:rPr>
          <w:rFonts w:ascii="Times New Roman" w:hAnsi="Times New Roman" w:cs="Times New Roman"/>
          <w:sz w:val="24"/>
          <w:szCs w:val="24"/>
        </w:rPr>
      </w:pPr>
      <w:r w:rsidRPr="00C2387C">
        <w:rPr>
          <w:noProof/>
        </w:rPr>
        <w:lastRenderedPageBreak/>
        <w:drawing>
          <wp:anchor distT="0" distB="0" distL="114300" distR="114300" simplePos="0" relativeHeight="251669504" behindDoc="0" locked="0" layoutInCell="1" allowOverlap="1" wp14:anchorId="48C1D647" wp14:editId="3FE437A1">
            <wp:simplePos x="0" y="0"/>
            <wp:positionH relativeFrom="margin">
              <wp:align>center</wp:align>
            </wp:positionH>
            <wp:positionV relativeFrom="paragraph">
              <wp:posOffset>1067344</wp:posOffset>
            </wp:positionV>
            <wp:extent cx="5575300" cy="2074545"/>
            <wp:effectExtent l="0" t="0" r="6350" b="1905"/>
            <wp:wrapSquare wrapText="bothSides"/>
            <wp:docPr id="4360189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18941" name="Picture 1" descr="A screenshot of a computer screen&#10;&#10;Description automatically generated"/>
                    <pic:cNvPicPr/>
                  </pic:nvPicPr>
                  <pic:blipFill rotWithShape="1">
                    <a:blip r:embed="rId23" cstate="print">
                      <a:extLst>
                        <a:ext uri="{28A0092B-C50C-407E-A947-70E740481C1C}">
                          <a14:useLocalDpi xmlns:a14="http://schemas.microsoft.com/office/drawing/2010/main" val="0"/>
                        </a:ext>
                      </a:extLst>
                    </a:blip>
                    <a:srcRect b="38700"/>
                    <a:stretch/>
                  </pic:blipFill>
                  <pic:spPr bwMode="auto">
                    <a:xfrm>
                      <a:off x="0" y="0"/>
                      <a:ext cx="5575300" cy="207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387C">
        <w:rPr>
          <w:rFonts w:ascii="Times New Roman" w:hAnsi="Times New Roman" w:cs="Times New Roman"/>
          <w:sz w:val="24"/>
          <w:szCs w:val="24"/>
        </w:rPr>
        <w:t xml:space="preserve">Based on Figure </w:t>
      </w:r>
      <w:r w:rsidR="00493F84">
        <w:rPr>
          <w:rFonts w:ascii="Times New Roman" w:hAnsi="Times New Roman" w:cs="Times New Roman"/>
          <w:sz w:val="24"/>
          <w:szCs w:val="24"/>
        </w:rPr>
        <w:t>14</w:t>
      </w:r>
      <w:r w:rsidR="00C2387C">
        <w:rPr>
          <w:rFonts w:ascii="Times New Roman" w:hAnsi="Times New Roman" w:cs="Times New Roman"/>
          <w:sz w:val="24"/>
          <w:szCs w:val="24"/>
        </w:rPr>
        <w:t xml:space="preserve">, we can observe from left to right, the radiation, wind speed, and dry bulb temperature graphs in Abu Dhabi. </w:t>
      </w:r>
      <w:r w:rsidR="007B6D93">
        <w:rPr>
          <w:rFonts w:ascii="Times New Roman" w:hAnsi="Times New Roman" w:cs="Times New Roman"/>
          <w:sz w:val="24"/>
          <w:szCs w:val="24"/>
        </w:rPr>
        <w:t xml:space="preserve">In the total radiation graph, solar radiation has the highest concentration in the southeast region, whereas in the wind speed graph, wind speeds are maximized near the northwestern region. </w:t>
      </w:r>
    </w:p>
    <w:p w14:paraId="06A01F0A" w14:textId="1C9E7033" w:rsidR="006558B3" w:rsidRDefault="00493F84" w:rsidP="00A37F08">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05430948" wp14:editId="5652223F">
                <wp:simplePos x="0" y="0"/>
                <wp:positionH relativeFrom="margin">
                  <wp:align>center</wp:align>
                </wp:positionH>
                <wp:positionV relativeFrom="paragraph">
                  <wp:posOffset>2313072</wp:posOffset>
                </wp:positionV>
                <wp:extent cx="4683967" cy="317241"/>
                <wp:effectExtent l="0" t="0" r="2540" b="6985"/>
                <wp:wrapNone/>
                <wp:docPr id="2016751318" name="Text Box 1"/>
                <wp:cNvGraphicFramePr/>
                <a:graphic xmlns:a="http://schemas.openxmlformats.org/drawingml/2006/main">
                  <a:graphicData uri="http://schemas.microsoft.com/office/word/2010/wordprocessingShape">
                    <wps:wsp>
                      <wps:cNvSpPr txBox="1"/>
                      <wps:spPr>
                        <a:xfrm>
                          <a:off x="0" y="0"/>
                          <a:ext cx="4683967" cy="317241"/>
                        </a:xfrm>
                        <a:prstGeom prst="rect">
                          <a:avLst/>
                        </a:prstGeom>
                        <a:solidFill>
                          <a:schemeClr val="lt1"/>
                        </a:solidFill>
                        <a:ln w="6350">
                          <a:noFill/>
                        </a:ln>
                      </wps:spPr>
                      <wps:txbx>
                        <w:txbxContent>
                          <w:p w14:paraId="4A331532" w14:textId="11BBC523" w:rsidR="00493F84" w:rsidRPr="005D6C63" w:rsidRDefault="00493F84" w:rsidP="00493F84">
                            <w:pPr>
                              <w:rPr>
                                <w:rFonts w:ascii="Times New Roman" w:hAnsi="Times New Roman" w:cs="Times New Roman"/>
                                <w:sz w:val="20"/>
                                <w:szCs w:val="20"/>
                              </w:rPr>
                            </w:pPr>
                            <w:r>
                              <w:rPr>
                                <w:rFonts w:ascii="Times New Roman" w:hAnsi="Times New Roman" w:cs="Times New Roman"/>
                                <w:sz w:val="20"/>
                                <w:szCs w:val="20"/>
                              </w:rPr>
                              <w:t>Figure 14: Total Radiation, Wind Speed, and Dry Bulb Temperature Graphs in Abu Dhabi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430948" id="_x0000_s1040" type="#_x0000_t202" style="position:absolute;left:0;text-align:left;margin-left:0;margin-top:182.15pt;width:368.8pt;height:2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" fillcolor="white [3201]" stroked="f" strokeweight=".5pt">
                <v:textbox>
                  <w:txbxContent>
                    <w:p w14:paraId="4A331532" w14:textId="11BBC523" w:rsidR="00493F84" w:rsidRPr="005D6C63" w:rsidRDefault="00493F84" w:rsidP="00493F84">
                      <w:pPr>
                        <w:rPr>
                          <w:rFonts w:ascii="Times New Roman" w:hAnsi="Times New Roman" w:cs="Times New Roman"/>
                          <w:sz w:val="20"/>
                          <w:szCs w:val="20"/>
                        </w:rPr>
                      </w:pPr>
                      <w:r>
                        <w:rPr>
                          <w:rFonts w:ascii="Times New Roman" w:hAnsi="Times New Roman" w:cs="Times New Roman"/>
                          <w:sz w:val="20"/>
                          <w:szCs w:val="20"/>
                        </w:rPr>
                        <w:t>Figure 1</w:t>
                      </w:r>
                      <w:r>
                        <w:rPr>
                          <w:rFonts w:ascii="Times New Roman" w:hAnsi="Times New Roman" w:cs="Times New Roman"/>
                          <w:sz w:val="20"/>
                          <w:szCs w:val="20"/>
                        </w:rPr>
                        <w:t>4</w:t>
                      </w:r>
                      <w:r>
                        <w:rPr>
                          <w:rFonts w:ascii="Times New Roman" w:hAnsi="Times New Roman" w:cs="Times New Roman"/>
                          <w:sz w:val="20"/>
                          <w:szCs w:val="20"/>
                        </w:rPr>
                        <w:t xml:space="preserve">: </w:t>
                      </w:r>
                      <w:r>
                        <w:rPr>
                          <w:rFonts w:ascii="Times New Roman" w:hAnsi="Times New Roman" w:cs="Times New Roman"/>
                          <w:sz w:val="20"/>
                          <w:szCs w:val="20"/>
                        </w:rPr>
                        <w:t>Total Radiation, Wind Speed, and Dry Bulb Temperature Graphs</w:t>
                      </w:r>
                      <w:r>
                        <w:rPr>
                          <w:rFonts w:ascii="Times New Roman" w:hAnsi="Times New Roman" w:cs="Times New Roman"/>
                          <w:sz w:val="20"/>
                          <w:szCs w:val="20"/>
                        </w:rPr>
                        <w:t xml:space="preserve"> </w:t>
                      </w:r>
                      <w:r>
                        <w:rPr>
                          <w:rFonts w:ascii="Times New Roman" w:hAnsi="Times New Roman" w:cs="Times New Roman"/>
                          <w:sz w:val="20"/>
                          <w:szCs w:val="20"/>
                        </w:rPr>
                        <w:t>in Abu Dhabi</w:t>
                      </w:r>
                    </w:p>
                  </w:txbxContent>
                </v:textbox>
                <w10:wrap anchorx="margin"/>
              </v:shape>
            </w:pict>
          </mc:Fallback>
        </mc:AlternateContent>
      </w:r>
    </w:p>
    <w:p w14:paraId="02D93FD7" w14:textId="77777777" w:rsidR="00493F84" w:rsidRDefault="00493F84" w:rsidP="00A37F08">
      <w:pPr>
        <w:spacing w:line="276" w:lineRule="auto"/>
        <w:rPr>
          <w:rFonts w:ascii="Times New Roman" w:hAnsi="Times New Roman" w:cs="Times New Roman"/>
          <w:sz w:val="24"/>
          <w:szCs w:val="24"/>
        </w:rPr>
      </w:pPr>
    </w:p>
    <w:p w14:paraId="4DB2D987" w14:textId="25C7132A" w:rsidR="00C2387C" w:rsidRDefault="001F3811" w:rsidP="00A37F08">
      <w:pPr>
        <w:spacing w:line="276" w:lineRule="auto"/>
        <w:rPr>
          <w:rFonts w:ascii="Times New Roman" w:hAnsi="Times New Roman" w:cs="Times New Roman"/>
          <w:sz w:val="24"/>
          <w:szCs w:val="24"/>
        </w:rPr>
      </w:pPr>
      <w:r>
        <w:rPr>
          <w:rFonts w:ascii="Times New Roman" w:hAnsi="Times New Roman" w:cs="Times New Roman"/>
          <w:sz w:val="24"/>
          <w:szCs w:val="24"/>
        </w:rPr>
        <w:t>Given the temperature data, I wanted to analyze the comfort level of people within the building based on the degree of indoor lighting. In my model, I used the average solar radiation of sunlight in the afternoon, and based on further research</w:t>
      </w:r>
      <w:r w:rsidR="00786BB5">
        <w:rPr>
          <w:rFonts w:ascii="Times New Roman" w:hAnsi="Times New Roman" w:cs="Times New Roman"/>
          <w:sz w:val="24"/>
          <w:szCs w:val="24"/>
        </w:rPr>
        <w:t xml:space="preserve"> (Karanouh &amp; Kerber, 2015)</w:t>
      </w:r>
      <w:r>
        <w:rPr>
          <w:rFonts w:ascii="Times New Roman" w:hAnsi="Times New Roman" w:cs="Times New Roman"/>
          <w:sz w:val="24"/>
          <w:szCs w:val="24"/>
        </w:rPr>
        <w:t xml:space="preserve">, I </w:t>
      </w:r>
      <w:r w:rsidR="003D310A">
        <w:rPr>
          <w:rFonts w:ascii="Times New Roman" w:hAnsi="Times New Roman" w:cs="Times New Roman"/>
          <w:sz w:val="24"/>
          <w:szCs w:val="24"/>
        </w:rPr>
        <w:t>assumed</w:t>
      </w:r>
      <w:r>
        <w:rPr>
          <w:rFonts w:ascii="Times New Roman" w:hAnsi="Times New Roman" w:cs="Times New Roman"/>
          <w:sz w:val="24"/>
          <w:szCs w:val="24"/>
        </w:rPr>
        <w:t xml:space="preserve"> of needing no more than 300 lux (a unit for the level of illumination) for </w:t>
      </w:r>
      <w:r w:rsidR="00D42366">
        <w:rPr>
          <w:rFonts w:ascii="Times New Roman" w:hAnsi="Times New Roman" w:cs="Times New Roman"/>
          <w:sz w:val="24"/>
          <w:szCs w:val="24"/>
        </w:rPr>
        <w:t xml:space="preserve">indoor lighting </w:t>
      </w:r>
      <w:r>
        <w:rPr>
          <w:rFonts w:ascii="Times New Roman" w:hAnsi="Times New Roman" w:cs="Times New Roman"/>
          <w:sz w:val="24"/>
          <w:szCs w:val="24"/>
        </w:rPr>
        <w:t xml:space="preserve">comfort. </w:t>
      </w:r>
      <w:r w:rsidR="003D310A">
        <w:rPr>
          <w:rFonts w:ascii="Times New Roman" w:hAnsi="Times New Roman" w:cs="Times New Roman"/>
          <w:sz w:val="24"/>
          <w:szCs w:val="24"/>
        </w:rPr>
        <w:t>I used the west side of the façade in my analysis and used the largest layer in dimension at the center of the tower as my position of reference</w:t>
      </w:r>
      <w:r w:rsidR="00955A85">
        <w:rPr>
          <w:rFonts w:ascii="Times New Roman" w:hAnsi="Times New Roman" w:cs="Times New Roman"/>
          <w:sz w:val="24"/>
          <w:szCs w:val="24"/>
        </w:rPr>
        <w:t>.</w:t>
      </w:r>
    </w:p>
    <w:p w14:paraId="7D393B71" w14:textId="54F2F8CB" w:rsidR="00414D58" w:rsidRDefault="00414D58" w:rsidP="00A37F08">
      <w:pPr>
        <w:spacing w:line="276" w:lineRule="auto"/>
        <w:rPr>
          <w:rFonts w:ascii="Times New Roman" w:hAnsi="Times New Roman" w:cs="Times New Roman"/>
          <w:sz w:val="24"/>
          <w:szCs w:val="24"/>
        </w:rPr>
      </w:pPr>
    </w:p>
    <w:p w14:paraId="7CCC627E" w14:textId="534D92B3" w:rsidR="00414D58" w:rsidRDefault="00414D58" w:rsidP="00A37F08">
      <w:pPr>
        <w:spacing w:line="276" w:lineRule="auto"/>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351D5E4F" wp14:editId="0004E1EF">
            <wp:simplePos x="0" y="0"/>
            <wp:positionH relativeFrom="margin">
              <wp:align>right</wp:align>
            </wp:positionH>
            <wp:positionV relativeFrom="paragraph">
              <wp:posOffset>31076</wp:posOffset>
            </wp:positionV>
            <wp:extent cx="2304415" cy="2205355"/>
            <wp:effectExtent l="0" t="0" r="635" b="4445"/>
            <wp:wrapSquare wrapText="bothSides"/>
            <wp:docPr id="1163917677" name="Picture 1" descr="A close-up of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7677" name="Picture 1" descr="A close-up of a blue circ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04415" cy="2205355"/>
                    </a:xfrm>
                    <a:prstGeom prst="rect">
                      <a:avLst/>
                    </a:prstGeom>
                  </pic:spPr>
                </pic:pic>
              </a:graphicData>
            </a:graphic>
            <wp14:sizeRelH relativeFrom="page">
              <wp14:pctWidth>0</wp14:pctWidth>
            </wp14:sizeRelH>
            <wp14:sizeRelV relativeFrom="page">
              <wp14:pctHeight>0</wp14:pctHeight>
            </wp14:sizeRelV>
          </wp:anchor>
        </w:drawing>
      </w:r>
      <w:r w:rsidRPr="00414D58">
        <w:rPr>
          <w:noProof/>
        </w:rPr>
        <w:drawing>
          <wp:anchor distT="0" distB="0" distL="114300" distR="114300" simplePos="0" relativeHeight="251671552" behindDoc="0" locked="0" layoutInCell="1" allowOverlap="1" wp14:anchorId="29047FE1" wp14:editId="48E4FC35">
            <wp:simplePos x="0" y="0"/>
            <wp:positionH relativeFrom="margin">
              <wp:posOffset>234639</wp:posOffset>
            </wp:positionH>
            <wp:positionV relativeFrom="paragraph">
              <wp:posOffset>31853</wp:posOffset>
            </wp:positionV>
            <wp:extent cx="2026285" cy="2308860"/>
            <wp:effectExtent l="0" t="0" r="0" b="0"/>
            <wp:wrapSquare wrapText="bothSides"/>
            <wp:docPr id="252928914" name="Picture 1" descr="A low-angle view of a tall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28914" name="Picture 1" descr="A low-angle view of a tall build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26285" cy="2308860"/>
                    </a:xfrm>
                    <a:prstGeom prst="rect">
                      <a:avLst/>
                    </a:prstGeom>
                  </pic:spPr>
                </pic:pic>
              </a:graphicData>
            </a:graphic>
            <wp14:sizeRelH relativeFrom="page">
              <wp14:pctWidth>0</wp14:pctWidth>
            </wp14:sizeRelH>
            <wp14:sizeRelV relativeFrom="page">
              <wp14:pctHeight>0</wp14:pctHeight>
            </wp14:sizeRelV>
          </wp:anchor>
        </w:drawing>
      </w:r>
    </w:p>
    <w:p w14:paraId="14057D44" w14:textId="4E405965" w:rsidR="006558B3" w:rsidRDefault="006558B3" w:rsidP="00A37F08">
      <w:pPr>
        <w:spacing w:line="276" w:lineRule="auto"/>
        <w:rPr>
          <w:rFonts w:ascii="Times New Roman" w:hAnsi="Times New Roman" w:cs="Times New Roman"/>
          <w:sz w:val="24"/>
          <w:szCs w:val="24"/>
        </w:rPr>
      </w:pPr>
    </w:p>
    <w:p w14:paraId="5F75FF29" w14:textId="7071A82C" w:rsidR="006558B3" w:rsidRDefault="006558B3" w:rsidP="00A37F08">
      <w:pPr>
        <w:spacing w:line="276" w:lineRule="auto"/>
        <w:rPr>
          <w:rFonts w:ascii="Times New Roman" w:hAnsi="Times New Roman" w:cs="Times New Roman"/>
          <w:sz w:val="24"/>
          <w:szCs w:val="24"/>
        </w:rPr>
      </w:pPr>
    </w:p>
    <w:p w14:paraId="153574C4" w14:textId="071DF773" w:rsidR="006558B3" w:rsidRDefault="006558B3" w:rsidP="00A37F08">
      <w:pPr>
        <w:spacing w:line="276" w:lineRule="auto"/>
        <w:rPr>
          <w:rFonts w:ascii="Times New Roman" w:hAnsi="Times New Roman" w:cs="Times New Roman"/>
          <w:sz w:val="24"/>
          <w:szCs w:val="24"/>
        </w:rPr>
      </w:pPr>
    </w:p>
    <w:p w14:paraId="60C04E01" w14:textId="2E9BB203" w:rsidR="006558B3" w:rsidRDefault="006558B3" w:rsidP="00A37F08">
      <w:pPr>
        <w:spacing w:line="276" w:lineRule="auto"/>
        <w:rPr>
          <w:rFonts w:ascii="Times New Roman" w:hAnsi="Times New Roman" w:cs="Times New Roman"/>
          <w:sz w:val="24"/>
          <w:szCs w:val="24"/>
        </w:rPr>
      </w:pPr>
    </w:p>
    <w:p w14:paraId="6B8ECB87" w14:textId="77777777" w:rsidR="00B81A6F" w:rsidRDefault="00B81A6F" w:rsidP="00A37F08">
      <w:pPr>
        <w:spacing w:line="276" w:lineRule="auto"/>
        <w:rPr>
          <w:rFonts w:ascii="Times New Roman" w:hAnsi="Times New Roman" w:cs="Times New Roman"/>
          <w:sz w:val="24"/>
          <w:szCs w:val="24"/>
        </w:rPr>
      </w:pPr>
    </w:p>
    <w:p w14:paraId="383D7C31" w14:textId="77777777" w:rsidR="00B81A6F" w:rsidRDefault="00B81A6F" w:rsidP="00A37F08">
      <w:pPr>
        <w:spacing w:line="276" w:lineRule="auto"/>
        <w:rPr>
          <w:rFonts w:ascii="Times New Roman" w:hAnsi="Times New Roman" w:cs="Times New Roman"/>
          <w:sz w:val="24"/>
          <w:szCs w:val="24"/>
        </w:rPr>
      </w:pPr>
    </w:p>
    <w:p w14:paraId="7DB3DADD" w14:textId="77777777" w:rsidR="00B81A6F" w:rsidRDefault="00B81A6F" w:rsidP="00A37F08">
      <w:pPr>
        <w:spacing w:line="276" w:lineRule="auto"/>
        <w:rPr>
          <w:rFonts w:ascii="Times New Roman" w:hAnsi="Times New Roman" w:cs="Times New Roman"/>
          <w:sz w:val="24"/>
          <w:szCs w:val="24"/>
        </w:rPr>
      </w:pPr>
    </w:p>
    <w:p w14:paraId="73C479D9" w14:textId="77777777" w:rsidR="00B81A6F" w:rsidRDefault="00B81A6F" w:rsidP="00A37F08">
      <w:pPr>
        <w:spacing w:line="276" w:lineRule="auto"/>
        <w:rPr>
          <w:rFonts w:ascii="Times New Roman" w:hAnsi="Times New Roman" w:cs="Times New Roman"/>
          <w:sz w:val="24"/>
          <w:szCs w:val="24"/>
        </w:rPr>
      </w:pPr>
    </w:p>
    <w:p w14:paraId="341EFA77" w14:textId="77777777" w:rsidR="00501CC7" w:rsidRDefault="00501CC7" w:rsidP="001D2E05">
      <w:pPr>
        <w:spacing w:line="276" w:lineRule="auto"/>
        <w:rPr>
          <w:rFonts w:ascii="Times New Roman" w:hAnsi="Times New Roman" w:cs="Times New Roman"/>
          <w:sz w:val="24"/>
          <w:szCs w:val="24"/>
        </w:rPr>
      </w:pPr>
    </w:p>
    <w:p w14:paraId="23FDBDCC" w14:textId="4F661582" w:rsidR="00414D58" w:rsidRDefault="00493F84" w:rsidP="001D2E05">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22FFA298" wp14:editId="1077CAC1">
                <wp:simplePos x="0" y="0"/>
                <wp:positionH relativeFrom="margin">
                  <wp:align>center</wp:align>
                </wp:positionH>
                <wp:positionV relativeFrom="paragraph">
                  <wp:posOffset>164076</wp:posOffset>
                </wp:positionV>
                <wp:extent cx="5023394" cy="317241"/>
                <wp:effectExtent l="0" t="0" r="6350" b="6985"/>
                <wp:wrapNone/>
                <wp:docPr id="2030612363" name="Text Box 1"/>
                <wp:cNvGraphicFramePr/>
                <a:graphic xmlns:a="http://schemas.openxmlformats.org/drawingml/2006/main">
                  <a:graphicData uri="http://schemas.microsoft.com/office/word/2010/wordprocessingShape">
                    <wps:wsp>
                      <wps:cNvSpPr txBox="1"/>
                      <wps:spPr>
                        <a:xfrm>
                          <a:off x="0" y="0"/>
                          <a:ext cx="5023394" cy="317241"/>
                        </a:xfrm>
                        <a:prstGeom prst="rect">
                          <a:avLst/>
                        </a:prstGeom>
                        <a:solidFill>
                          <a:schemeClr val="lt1"/>
                        </a:solidFill>
                        <a:ln w="6350">
                          <a:noFill/>
                        </a:ln>
                      </wps:spPr>
                      <wps:txbx>
                        <w:txbxContent>
                          <w:p w14:paraId="244F94A1" w14:textId="1B290E49" w:rsidR="00493F84" w:rsidRPr="005D6C63" w:rsidRDefault="00493F84" w:rsidP="00493F84">
                            <w:pPr>
                              <w:rPr>
                                <w:rFonts w:ascii="Times New Roman" w:hAnsi="Times New Roman" w:cs="Times New Roman"/>
                                <w:sz w:val="20"/>
                                <w:szCs w:val="20"/>
                              </w:rPr>
                            </w:pPr>
                            <w:r>
                              <w:rPr>
                                <w:rFonts w:ascii="Times New Roman" w:hAnsi="Times New Roman" w:cs="Times New Roman"/>
                                <w:sz w:val="20"/>
                                <w:szCs w:val="20"/>
                              </w:rPr>
                              <w:t>Figure 15: Varied radiation levels on façade (left) and level of exceeding lux on floor plan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FFA298" id="_x0000_s1041" type="#_x0000_t202" style="position:absolute;left:0;text-align:left;margin-left:0;margin-top:12.9pt;width:395.55pt;height:2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" fillcolor="white [3201]" stroked="f" strokeweight=".5pt">
                <v:textbox>
                  <w:txbxContent>
                    <w:p w14:paraId="244F94A1" w14:textId="1B290E49" w:rsidR="00493F84" w:rsidRPr="005D6C63" w:rsidRDefault="00493F84" w:rsidP="00493F84">
                      <w:pPr>
                        <w:rPr>
                          <w:rFonts w:ascii="Times New Roman" w:hAnsi="Times New Roman" w:cs="Times New Roman"/>
                          <w:sz w:val="20"/>
                          <w:szCs w:val="20"/>
                        </w:rPr>
                      </w:pPr>
                      <w:r>
                        <w:rPr>
                          <w:rFonts w:ascii="Times New Roman" w:hAnsi="Times New Roman" w:cs="Times New Roman"/>
                          <w:sz w:val="20"/>
                          <w:szCs w:val="20"/>
                        </w:rPr>
                        <w:t>Figure 1</w:t>
                      </w:r>
                      <w:r>
                        <w:rPr>
                          <w:rFonts w:ascii="Times New Roman" w:hAnsi="Times New Roman" w:cs="Times New Roman"/>
                          <w:sz w:val="20"/>
                          <w:szCs w:val="20"/>
                        </w:rPr>
                        <w:t>5: Varied radiation levels on façade (left) and level of exceeding lux on floor plan (right)</w:t>
                      </w:r>
                    </w:p>
                  </w:txbxContent>
                </v:textbox>
                <w10:wrap anchorx="margin"/>
              </v:shape>
            </w:pict>
          </mc:Fallback>
        </mc:AlternateContent>
      </w:r>
    </w:p>
    <w:p w14:paraId="0117F3F1" w14:textId="7050309E" w:rsidR="00414D58" w:rsidRDefault="00414D58" w:rsidP="001D2E05">
      <w:pPr>
        <w:spacing w:line="276" w:lineRule="auto"/>
        <w:rPr>
          <w:rFonts w:ascii="Times New Roman" w:hAnsi="Times New Roman" w:cs="Times New Roman"/>
          <w:sz w:val="24"/>
          <w:szCs w:val="24"/>
        </w:rPr>
      </w:pPr>
    </w:p>
    <w:p w14:paraId="46A3D467" w14:textId="77777777" w:rsidR="00C81F73" w:rsidRDefault="00C81F73" w:rsidP="001D2E05">
      <w:pPr>
        <w:spacing w:line="276" w:lineRule="auto"/>
        <w:rPr>
          <w:rFonts w:ascii="Times New Roman" w:hAnsi="Times New Roman" w:cs="Times New Roman"/>
          <w:sz w:val="24"/>
          <w:szCs w:val="24"/>
        </w:rPr>
      </w:pPr>
    </w:p>
    <w:p w14:paraId="13018AD7" w14:textId="2E4FCE23" w:rsidR="00414D58" w:rsidRDefault="00957F6B" w:rsidP="001D2E05">
      <w:pPr>
        <w:spacing w:line="276" w:lineRule="auto"/>
        <w:rPr>
          <w:rFonts w:ascii="Times New Roman" w:hAnsi="Times New Roman" w:cs="Times New Roman"/>
          <w:sz w:val="24"/>
          <w:szCs w:val="24"/>
        </w:rPr>
      </w:pPr>
      <w:r>
        <w:rPr>
          <w:rFonts w:ascii="Times New Roman" w:hAnsi="Times New Roman" w:cs="Times New Roman"/>
          <w:sz w:val="24"/>
          <w:szCs w:val="24"/>
        </w:rPr>
        <w:t xml:space="preserve">Based on the four different configurations of the façade mentioned above, I analyzed the comfort levels of indoor lighting. </w:t>
      </w:r>
    </w:p>
    <w:p w14:paraId="704F6ECE" w14:textId="019508EF" w:rsidR="000A5D20" w:rsidRDefault="000A5D20" w:rsidP="001D2E05">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In the first case of </w:t>
      </w:r>
      <w:r w:rsidR="00097372">
        <w:rPr>
          <w:rFonts w:ascii="Times New Roman" w:hAnsi="Times New Roman" w:cs="Times New Roman"/>
          <w:sz w:val="24"/>
          <w:szCs w:val="24"/>
        </w:rPr>
        <w:t xml:space="preserve">folding </w:t>
      </w:r>
      <w:r>
        <w:rPr>
          <w:rFonts w:ascii="Times New Roman" w:hAnsi="Times New Roman" w:cs="Times New Roman"/>
          <w:sz w:val="24"/>
          <w:szCs w:val="24"/>
        </w:rPr>
        <w:t xml:space="preserve">configuration, </w:t>
      </w:r>
      <w:r w:rsidR="00097372">
        <w:rPr>
          <w:rFonts w:ascii="Times New Roman" w:hAnsi="Times New Roman" w:cs="Times New Roman"/>
          <w:sz w:val="24"/>
          <w:szCs w:val="24"/>
        </w:rPr>
        <w:t xml:space="preserve">the upper left corner of Figure </w:t>
      </w:r>
      <w:r w:rsidR="00493F84">
        <w:rPr>
          <w:rFonts w:ascii="Times New Roman" w:hAnsi="Times New Roman" w:cs="Times New Roman"/>
          <w:sz w:val="24"/>
          <w:szCs w:val="24"/>
        </w:rPr>
        <w:t>16</w:t>
      </w:r>
      <w:r w:rsidR="00097372">
        <w:rPr>
          <w:rFonts w:ascii="Times New Roman" w:hAnsi="Times New Roman" w:cs="Times New Roman"/>
          <w:sz w:val="24"/>
          <w:szCs w:val="24"/>
        </w:rPr>
        <w:t xml:space="preserve"> shows the three-dimensional transformation of the façade in the afternoon.</w:t>
      </w:r>
      <w:r w:rsidR="00E2538D">
        <w:rPr>
          <w:rFonts w:ascii="Times New Roman" w:hAnsi="Times New Roman" w:cs="Times New Roman"/>
          <w:sz w:val="24"/>
          <w:szCs w:val="24"/>
        </w:rPr>
        <w:t xml:space="preserve"> </w:t>
      </w:r>
      <w:r w:rsidR="006A5C79">
        <w:rPr>
          <w:rFonts w:ascii="Times New Roman" w:hAnsi="Times New Roman" w:cs="Times New Roman"/>
          <w:sz w:val="24"/>
          <w:szCs w:val="24"/>
        </w:rPr>
        <w:t xml:space="preserve">The red to blue colors on the towers </w:t>
      </w:r>
      <w:r w:rsidR="00AC4645">
        <w:rPr>
          <w:rFonts w:ascii="Times New Roman" w:hAnsi="Times New Roman" w:cs="Times New Roman"/>
          <w:sz w:val="24"/>
          <w:szCs w:val="24"/>
        </w:rPr>
        <w:t>describe</w:t>
      </w:r>
      <w:r w:rsidR="006A5C79">
        <w:rPr>
          <w:rFonts w:ascii="Times New Roman" w:hAnsi="Times New Roman" w:cs="Times New Roman"/>
          <w:sz w:val="24"/>
          <w:szCs w:val="24"/>
        </w:rPr>
        <w:t xml:space="preserve"> the level of sunlight radiation on the towers, with red corresponding to higher levels of radiation and blue corresponding to lower radiation levels. </w:t>
      </w:r>
      <w:r w:rsidR="00AC4645">
        <w:rPr>
          <w:rFonts w:ascii="Times New Roman" w:hAnsi="Times New Roman" w:cs="Times New Roman"/>
          <w:sz w:val="24"/>
          <w:szCs w:val="24"/>
        </w:rPr>
        <w:t xml:space="preserve">The graph to the right </w:t>
      </w:r>
      <w:r w:rsidR="004D01E7">
        <w:rPr>
          <w:rFonts w:ascii="Times New Roman" w:hAnsi="Times New Roman" w:cs="Times New Roman"/>
          <w:sz w:val="24"/>
          <w:szCs w:val="24"/>
        </w:rPr>
        <w:t>demonstrates how the panels open according to radiation levels in the afternoon</w:t>
      </w:r>
      <w:r w:rsidR="00617FDD">
        <w:rPr>
          <w:rFonts w:ascii="Times New Roman" w:hAnsi="Times New Roman" w:cs="Times New Roman"/>
          <w:sz w:val="24"/>
          <w:szCs w:val="24"/>
        </w:rPr>
        <w:t xml:space="preserve"> to regulate indoor lighting</w:t>
      </w:r>
      <w:r w:rsidR="000B29DE">
        <w:rPr>
          <w:rFonts w:ascii="Times New Roman" w:hAnsi="Times New Roman" w:cs="Times New Roman"/>
          <w:sz w:val="24"/>
          <w:szCs w:val="24"/>
        </w:rPr>
        <w:t xml:space="preserve">. </w:t>
      </w:r>
      <w:r w:rsidR="00617FDD">
        <w:rPr>
          <w:rFonts w:ascii="Times New Roman" w:hAnsi="Times New Roman" w:cs="Times New Roman"/>
          <w:sz w:val="24"/>
          <w:szCs w:val="24"/>
        </w:rPr>
        <w:t xml:space="preserve">For example, on the left of the building where radiation is higher, the panels are closed, whereas on the right of the building where radiation is lower, the panels tilt open to let more light in from the less intense direction. </w:t>
      </w:r>
      <w:r w:rsidR="006601EE">
        <w:rPr>
          <w:rFonts w:ascii="Times New Roman" w:hAnsi="Times New Roman" w:cs="Times New Roman"/>
          <w:sz w:val="24"/>
          <w:szCs w:val="24"/>
        </w:rPr>
        <w:t>The graph at the top right corner illustrates the oval plan of the layer. Given that indoor lighting should not exceed 300 lux</w:t>
      </w:r>
      <w:r w:rsidR="00112D77">
        <w:rPr>
          <w:rFonts w:ascii="Times New Roman" w:hAnsi="Times New Roman" w:cs="Times New Roman"/>
          <w:sz w:val="24"/>
          <w:szCs w:val="24"/>
        </w:rPr>
        <w:t xml:space="preserve"> to prevent discomfort</w:t>
      </w:r>
      <w:r w:rsidR="006601EE">
        <w:rPr>
          <w:rFonts w:ascii="Times New Roman" w:hAnsi="Times New Roman" w:cs="Times New Roman"/>
          <w:sz w:val="24"/>
          <w:szCs w:val="24"/>
        </w:rPr>
        <w:t xml:space="preserve">, </w:t>
      </w:r>
      <w:r w:rsidR="00A9022F">
        <w:rPr>
          <w:rFonts w:ascii="Times New Roman" w:hAnsi="Times New Roman" w:cs="Times New Roman"/>
          <w:sz w:val="24"/>
          <w:szCs w:val="24"/>
        </w:rPr>
        <w:t xml:space="preserve">after </w:t>
      </w:r>
      <w:r w:rsidR="00904389">
        <w:rPr>
          <w:rFonts w:ascii="Times New Roman" w:hAnsi="Times New Roman" w:cs="Times New Roman"/>
          <w:sz w:val="24"/>
          <w:szCs w:val="24"/>
        </w:rPr>
        <w:t xml:space="preserve">changes to the façade, </w:t>
      </w:r>
      <w:r w:rsidR="004622EF">
        <w:rPr>
          <w:rFonts w:ascii="Times New Roman" w:hAnsi="Times New Roman" w:cs="Times New Roman"/>
          <w:sz w:val="24"/>
          <w:szCs w:val="24"/>
        </w:rPr>
        <w:t xml:space="preserve">the oval plan shows areas within this </w:t>
      </w:r>
      <w:r w:rsidR="00B32FE5">
        <w:rPr>
          <w:rFonts w:ascii="Times New Roman" w:hAnsi="Times New Roman" w:cs="Times New Roman"/>
          <w:sz w:val="24"/>
          <w:szCs w:val="24"/>
        </w:rPr>
        <w:t xml:space="preserve">layer that exceed 300 lux, which is highlighted in yellow. The areas shown in blue on this layer are the areas that </w:t>
      </w:r>
      <w:r w:rsidR="00112D77">
        <w:rPr>
          <w:rFonts w:ascii="Times New Roman" w:hAnsi="Times New Roman" w:cs="Times New Roman"/>
          <w:sz w:val="24"/>
          <w:szCs w:val="24"/>
        </w:rPr>
        <w:t>are confined</w:t>
      </w:r>
      <w:r w:rsidR="00B32FE5">
        <w:rPr>
          <w:rFonts w:ascii="Times New Roman" w:hAnsi="Times New Roman" w:cs="Times New Roman"/>
          <w:sz w:val="24"/>
          <w:szCs w:val="24"/>
        </w:rPr>
        <w:t xml:space="preserve"> within the </w:t>
      </w:r>
      <w:r w:rsidR="00112D77">
        <w:rPr>
          <w:rFonts w:ascii="Times New Roman" w:hAnsi="Times New Roman" w:cs="Times New Roman"/>
          <w:sz w:val="24"/>
          <w:szCs w:val="24"/>
        </w:rPr>
        <w:t>300-lux</w:t>
      </w:r>
      <w:r w:rsidR="00B32FE5">
        <w:rPr>
          <w:rFonts w:ascii="Times New Roman" w:hAnsi="Times New Roman" w:cs="Times New Roman"/>
          <w:sz w:val="24"/>
          <w:szCs w:val="24"/>
        </w:rPr>
        <w:t xml:space="preserve"> limit. </w:t>
      </w:r>
      <w:r w:rsidR="00112D77">
        <w:rPr>
          <w:rFonts w:ascii="Times New Roman" w:hAnsi="Times New Roman" w:cs="Times New Roman"/>
          <w:sz w:val="24"/>
          <w:szCs w:val="24"/>
        </w:rPr>
        <w:t xml:space="preserve">Finally, I used Honeybee to calculate the level of comfort based on the proportion of the blue area in the total area of the layer, which demonstrated a level of 73.42% comfort when using the first type of façade configuration. </w:t>
      </w:r>
    </w:p>
    <w:p w14:paraId="622D0C7C" w14:textId="731E5B8C" w:rsidR="000A5D20" w:rsidRDefault="00C95E63" w:rsidP="001D2E05">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324FFA8B" wp14:editId="40FA47B4">
                <wp:simplePos x="0" y="0"/>
                <wp:positionH relativeFrom="margin">
                  <wp:align>center</wp:align>
                </wp:positionH>
                <wp:positionV relativeFrom="paragraph">
                  <wp:posOffset>3032247</wp:posOffset>
                </wp:positionV>
                <wp:extent cx="6042504" cy="317241"/>
                <wp:effectExtent l="0" t="0" r="0" b="6985"/>
                <wp:wrapNone/>
                <wp:docPr id="1127597601" name="Text Box 1"/>
                <wp:cNvGraphicFramePr/>
                <a:graphic xmlns:a="http://schemas.openxmlformats.org/drawingml/2006/main">
                  <a:graphicData uri="http://schemas.microsoft.com/office/word/2010/wordprocessingShape">
                    <wps:wsp>
                      <wps:cNvSpPr txBox="1"/>
                      <wps:spPr>
                        <a:xfrm>
                          <a:off x="0" y="0"/>
                          <a:ext cx="6042504" cy="317241"/>
                        </a:xfrm>
                        <a:prstGeom prst="rect">
                          <a:avLst/>
                        </a:prstGeom>
                        <a:solidFill>
                          <a:schemeClr val="lt1"/>
                        </a:solidFill>
                        <a:ln w="6350">
                          <a:noFill/>
                        </a:ln>
                      </wps:spPr>
                      <wps:txbx>
                        <w:txbxContent>
                          <w:p w14:paraId="04FCCA00" w14:textId="5ED9BA0F" w:rsidR="00493F84" w:rsidRPr="005D6C63" w:rsidRDefault="00493F84" w:rsidP="00493F84">
                            <w:pPr>
                              <w:rPr>
                                <w:rFonts w:ascii="Times New Roman" w:hAnsi="Times New Roman" w:cs="Times New Roman"/>
                                <w:sz w:val="20"/>
                                <w:szCs w:val="20"/>
                              </w:rPr>
                            </w:pPr>
                            <w:r>
                              <w:rPr>
                                <w:rFonts w:ascii="Times New Roman" w:hAnsi="Times New Roman" w:cs="Times New Roman"/>
                                <w:sz w:val="20"/>
                                <w:szCs w:val="20"/>
                              </w:rPr>
                              <w:t>Figure 16: Mapping radiation amounts using 1</w:t>
                            </w:r>
                            <w:r w:rsidRPr="00493F84">
                              <w:rPr>
                                <w:rFonts w:ascii="Times New Roman" w:hAnsi="Times New Roman" w:cs="Times New Roman"/>
                                <w:sz w:val="20"/>
                                <w:szCs w:val="20"/>
                                <w:vertAlign w:val="superscript"/>
                              </w:rPr>
                              <w:t>st</w:t>
                            </w:r>
                            <w:r>
                              <w:rPr>
                                <w:rFonts w:ascii="Times New Roman" w:hAnsi="Times New Roman" w:cs="Times New Roman"/>
                                <w:sz w:val="20"/>
                                <w:szCs w:val="20"/>
                              </w:rPr>
                              <w:t xml:space="preserve"> folding configuration </w:t>
                            </w:r>
                            <w:r w:rsidR="00981905">
                              <w:rPr>
                                <w:rFonts w:ascii="Times New Roman" w:hAnsi="Times New Roman" w:cs="Times New Roman"/>
                                <w:sz w:val="20"/>
                                <w:szCs w:val="20"/>
                              </w:rPr>
                              <w:t>and calculating indoor lighting comfort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FFA8B" id="_x0000_t202" coordsize="21600,21600" o:spt="202" path="m,l,21600r21600,l21600,xe">
                <v:stroke joinstyle="miter"/>
                <v:path gradientshapeok="t" o:connecttype="rect"/>
              </v:shapetype>
              <v:shape id="_x0000_s1042" type="#_x0000_t202" style="position:absolute;left:0;text-align:left;margin-left:0;margin-top:238.75pt;width:475.8pt;height:2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" fillcolor="white [3201]" stroked="f" strokeweight=".5pt">
                <v:textbox>
                  <w:txbxContent>
                    <w:p w14:paraId="04FCCA00" w14:textId="5ED9BA0F" w:rsidR="00493F84" w:rsidRPr="005D6C63" w:rsidRDefault="00493F84" w:rsidP="00493F84">
                      <w:pPr>
                        <w:rPr>
                          <w:rFonts w:ascii="Times New Roman" w:hAnsi="Times New Roman" w:cs="Times New Roman"/>
                          <w:sz w:val="20"/>
                          <w:szCs w:val="20"/>
                        </w:rPr>
                      </w:pPr>
                      <w:r>
                        <w:rPr>
                          <w:rFonts w:ascii="Times New Roman" w:hAnsi="Times New Roman" w:cs="Times New Roman"/>
                          <w:sz w:val="20"/>
                          <w:szCs w:val="20"/>
                        </w:rPr>
                        <w:t>Figure 16: Mapping radiation amounts using 1</w:t>
                      </w:r>
                      <w:r w:rsidRPr="00493F84">
                        <w:rPr>
                          <w:rFonts w:ascii="Times New Roman" w:hAnsi="Times New Roman" w:cs="Times New Roman"/>
                          <w:sz w:val="20"/>
                          <w:szCs w:val="20"/>
                          <w:vertAlign w:val="superscript"/>
                        </w:rPr>
                        <w:t>st</w:t>
                      </w:r>
                      <w:r>
                        <w:rPr>
                          <w:rFonts w:ascii="Times New Roman" w:hAnsi="Times New Roman" w:cs="Times New Roman"/>
                          <w:sz w:val="20"/>
                          <w:szCs w:val="20"/>
                        </w:rPr>
                        <w:t xml:space="preserve"> folding configuration </w:t>
                      </w:r>
                      <w:r w:rsidR="00981905">
                        <w:rPr>
                          <w:rFonts w:ascii="Times New Roman" w:hAnsi="Times New Roman" w:cs="Times New Roman"/>
                          <w:sz w:val="20"/>
                          <w:szCs w:val="20"/>
                        </w:rPr>
                        <w:t>and calculating indoor lighting comfort level</w:t>
                      </w:r>
                    </w:p>
                  </w:txbxContent>
                </v:textbox>
                <w10:wrap anchorx="margin"/>
              </v:shape>
            </w:pict>
          </mc:Fallback>
        </mc:AlternateContent>
      </w:r>
      <w:r w:rsidRPr="00C95E63">
        <w:rPr>
          <w:rFonts w:ascii="Times New Roman" w:hAnsi="Times New Roman" w:cs="Times New Roman"/>
          <w:sz w:val="24"/>
          <w:szCs w:val="24"/>
        </w:rPr>
        <w:drawing>
          <wp:inline distT="0" distB="0" distL="0" distR="0" wp14:anchorId="532C397B" wp14:editId="33EEFD08">
            <wp:extent cx="5559067" cy="3038546"/>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4276" cy="3112450"/>
                    </a:xfrm>
                    <a:prstGeom prst="rect">
                      <a:avLst/>
                    </a:prstGeom>
                  </pic:spPr>
                </pic:pic>
              </a:graphicData>
            </a:graphic>
          </wp:inline>
        </w:drawing>
      </w:r>
    </w:p>
    <w:p w14:paraId="42A63ECE" w14:textId="57B26D77" w:rsidR="00493F84" w:rsidRDefault="00493F84" w:rsidP="001D2E05">
      <w:pPr>
        <w:spacing w:line="276" w:lineRule="auto"/>
        <w:rPr>
          <w:rFonts w:ascii="Times New Roman" w:hAnsi="Times New Roman" w:cs="Times New Roman"/>
          <w:sz w:val="24"/>
          <w:szCs w:val="24"/>
        </w:rPr>
      </w:pPr>
    </w:p>
    <w:p w14:paraId="6C0B4DEB" w14:textId="4757F528" w:rsidR="000A5D20" w:rsidRDefault="005D0EC1" w:rsidP="001D2E05">
      <w:pPr>
        <w:spacing w:line="276" w:lineRule="auto"/>
        <w:rPr>
          <w:rFonts w:ascii="Times New Roman" w:hAnsi="Times New Roman" w:cs="Times New Roman"/>
          <w:sz w:val="24"/>
          <w:szCs w:val="24"/>
        </w:rPr>
      </w:pPr>
      <w:r>
        <w:rPr>
          <w:rFonts w:ascii="Times New Roman" w:hAnsi="Times New Roman" w:cs="Times New Roman"/>
          <w:sz w:val="24"/>
          <w:szCs w:val="24"/>
        </w:rPr>
        <w:t xml:space="preserve">Similarly, for the second, third, and fourth case of folding configuration, I used Honeybee to calculate the level of comfort, which is shown correspondingly in Figures </w:t>
      </w:r>
      <w:r w:rsidR="00981905">
        <w:rPr>
          <w:rFonts w:ascii="Times New Roman" w:hAnsi="Times New Roman" w:cs="Times New Roman"/>
          <w:sz w:val="24"/>
          <w:szCs w:val="24"/>
        </w:rPr>
        <w:t>17</w:t>
      </w:r>
      <w:r>
        <w:rPr>
          <w:rFonts w:ascii="Times New Roman" w:hAnsi="Times New Roman" w:cs="Times New Roman"/>
          <w:sz w:val="24"/>
          <w:szCs w:val="24"/>
        </w:rPr>
        <w:t xml:space="preserve">, </w:t>
      </w:r>
      <w:r w:rsidR="00981905">
        <w:rPr>
          <w:rFonts w:ascii="Times New Roman" w:hAnsi="Times New Roman" w:cs="Times New Roman"/>
          <w:sz w:val="24"/>
          <w:szCs w:val="24"/>
        </w:rPr>
        <w:t>18</w:t>
      </w:r>
      <w:r>
        <w:rPr>
          <w:rFonts w:ascii="Times New Roman" w:hAnsi="Times New Roman" w:cs="Times New Roman"/>
          <w:sz w:val="24"/>
          <w:szCs w:val="24"/>
        </w:rPr>
        <w:t xml:space="preserve">, and </w:t>
      </w:r>
      <w:r w:rsidR="00981905">
        <w:rPr>
          <w:rFonts w:ascii="Times New Roman" w:hAnsi="Times New Roman" w:cs="Times New Roman"/>
          <w:sz w:val="24"/>
          <w:szCs w:val="24"/>
        </w:rPr>
        <w:t>19</w:t>
      </w:r>
      <w:r>
        <w:rPr>
          <w:rFonts w:ascii="Times New Roman" w:hAnsi="Times New Roman" w:cs="Times New Roman"/>
          <w:sz w:val="24"/>
          <w:szCs w:val="24"/>
        </w:rPr>
        <w:t xml:space="preserve">. </w:t>
      </w:r>
      <w:r w:rsidR="00865B2D">
        <w:rPr>
          <w:rFonts w:ascii="Times New Roman" w:hAnsi="Times New Roman" w:cs="Times New Roman"/>
          <w:sz w:val="24"/>
          <w:szCs w:val="24"/>
        </w:rPr>
        <w:t>We can see that the second case had the highest comfort level of 73.47% amongst all four cases, followed by the fourth case having 72.06% comfort level, and finally the third case with 71.09% comfort level.</w:t>
      </w:r>
    </w:p>
    <w:p w14:paraId="40AF2A00" w14:textId="0BC6BFC6" w:rsidR="000A5D20" w:rsidRDefault="000A5D20" w:rsidP="001D2E05">
      <w:pPr>
        <w:spacing w:line="276" w:lineRule="auto"/>
        <w:rPr>
          <w:rFonts w:ascii="Times New Roman" w:hAnsi="Times New Roman" w:cs="Times New Roman"/>
          <w:sz w:val="24"/>
          <w:szCs w:val="24"/>
        </w:rPr>
      </w:pPr>
    </w:p>
    <w:p w14:paraId="4575DCDC" w14:textId="726DE5DC" w:rsidR="000A5D20" w:rsidRDefault="00981905" w:rsidP="001D2E05">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3E4713BC" wp14:editId="20B91D0E">
                <wp:simplePos x="0" y="0"/>
                <wp:positionH relativeFrom="margin">
                  <wp:align>center</wp:align>
                </wp:positionH>
                <wp:positionV relativeFrom="paragraph">
                  <wp:posOffset>2817910</wp:posOffset>
                </wp:positionV>
                <wp:extent cx="6042504" cy="317241"/>
                <wp:effectExtent l="0" t="0" r="0" b="6985"/>
                <wp:wrapNone/>
                <wp:docPr id="1980320426" name="Text Box 1"/>
                <wp:cNvGraphicFramePr/>
                <a:graphic xmlns:a="http://schemas.openxmlformats.org/drawingml/2006/main">
                  <a:graphicData uri="http://schemas.microsoft.com/office/word/2010/wordprocessingShape">
                    <wps:wsp>
                      <wps:cNvSpPr txBox="1"/>
                      <wps:spPr>
                        <a:xfrm>
                          <a:off x="0" y="0"/>
                          <a:ext cx="6042504" cy="317241"/>
                        </a:xfrm>
                        <a:prstGeom prst="rect">
                          <a:avLst/>
                        </a:prstGeom>
                        <a:solidFill>
                          <a:schemeClr val="lt1"/>
                        </a:solidFill>
                        <a:ln w="6350">
                          <a:noFill/>
                        </a:ln>
                      </wps:spPr>
                      <wps:txbx>
                        <w:txbxContent>
                          <w:p w14:paraId="6E8805A4" w14:textId="3F93D436" w:rsidR="00981905" w:rsidRPr="005D6C63" w:rsidRDefault="00981905" w:rsidP="00981905">
                            <w:pPr>
                              <w:rPr>
                                <w:rFonts w:ascii="Times New Roman" w:hAnsi="Times New Roman" w:cs="Times New Roman"/>
                                <w:sz w:val="20"/>
                                <w:szCs w:val="20"/>
                              </w:rPr>
                            </w:pPr>
                            <w:r>
                              <w:rPr>
                                <w:rFonts w:ascii="Times New Roman" w:hAnsi="Times New Roman" w:cs="Times New Roman"/>
                                <w:sz w:val="20"/>
                                <w:szCs w:val="20"/>
                              </w:rPr>
                              <w:t>Figure 17: Mapping radiation amounts using 2</w:t>
                            </w:r>
                            <w:r w:rsidRPr="00981905">
                              <w:rPr>
                                <w:rFonts w:ascii="Times New Roman" w:hAnsi="Times New Roman" w:cs="Times New Roman"/>
                                <w:sz w:val="20"/>
                                <w:szCs w:val="20"/>
                                <w:vertAlign w:val="superscript"/>
                              </w:rPr>
                              <w:t>nd</w:t>
                            </w:r>
                            <w:r>
                              <w:rPr>
                                <w:rFonts w:ascii="Times New Roman" w:hAnsi="Times New Roman" w:cs="Times New Roman"/>
                                <w:sz w:val="20"/>
                                <w:szCs w:val="20"/>
                              </w:rPr>
                              <w:t xml:space="preserve"> folding configuration and calculating indoor lighting comfort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4713BC" id="_x0000_s1043" type="#_x0000_t202" style="position:absolute;left:0;text-align:left;margin-left:0;margin-top:221.9pt;width:475.8pt;height:2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" fillcolor="white [3201]" stroked="f" strokeweight=".5pt">
                <v:textbox>
                  <w:txbxContent>
                    <w:p w14:paraId="6E8805A4" w14:textId="3F93D436" w:rsidR="00981905" w:rsidRPr="005D6C63" w:rsidRDefault="00981905" w:rsidP="00981905">
                      <w:pPr>
                        <w:rPr>
                          <w:rFonts w:ascii="Times New Roman" w:hAnsi="Times New Roman" w:cs="Times New Roman"/>
                          <w:sz w:val="20"/>
                          <w:szCs w:val="20"/>
                        </w:rPr>
                      </w:pPr>
                      <w:r>
                        <w:rPr>
                          <w:rFonts w:ascii="Times New Roman" w:hAnsi="Times New Roman" w:cs="Times New Roman"/>
                          <w:sz w:val="20"/>
                          <w:szCs w:val="20"/>
                        </w:rPr>
                        <w:t>Figure 1</w:t>
                      </w:r>
                      <w:r>
                        <w:rPr>
                          <w:rFonts w:ascii="Times New Roman" w:hAnsi="Times New Roman" w:cs="Times New Roman"/>
                          <w:sz w:val="20"/>
                          <w:szCs w:val="20"/>
                        </w:rPr>
                        <w:t>7</w:t>
                      </w:r>
                      <w:r>
                        <w:rPr>
                          <w:rFonts w:ascii="Times New Roman" w:hAnsi="Times New Roman" w:cs="Times New Roman"/>
                          <w:sz w:val="20"/>
                          <w:szCs w:val="20"/>
                        </w:rPr>
                        <w:t xml:space="preserve">: Mapping radiation amounts using </w:t>
                      </w:r>
                      <w:r>
                        <w:rPr>
                          <w:rFonts w:ascii="Times New Roman" w:hAnsi="Times New Roman" w:cs="Times New Roman"/>
                          <w:sz w:val="20"/>
                          <w:szCs w:val="20"/>
                        </w:rPr>
                        <w:t>2</w:t>
                      </w:r>
                      <w:r w:rsidRPr="00981905">
                        <w:rPr>
                          <w:rFonts w:ascii="Times New Roman" w:hAnsi="Times New Roman" w:cs="Times New Roman"/>
                          <w:sz w:val="20"/>
                          <w:szCs w:val="20"/>
                          <w:vertAlign w:val="superscript"/>
                        </w:rPr>
                        <w:t>nd</w:t>
                      </w:r>
                      <w:r>
                        <w:rPr>
                          <w:rFonts w:ascii="Times New Roman" w:hAnsi="Times New Roman" w:cs="Times New Roman"/>
                          <w:sz w:val="20"/>
                          <w:szCs w:val="20"/>
                        </w:rPr>
                        <w:t xml:space="preserve"> </w:t>
                      </w:r>
                      <w:r>
                        <w:rPr>
                          <w:rFonts w:ascii="Times New Roman" w:hAnsi="Times New Roman" w:cs="Times New Roman"/>
                          <w:sz w:val="20"/>
                          <w:szCs w:val="20"/>
                        </w:rPr>
                        <w:t xml:space="preserve">folding configuration and calculating indoor lighting comfort </w:t>
                      </w:r>
                      <w:proofErr w:type="gramStart"/>
                      <w:r>
                        <w:rPr>
                          <w:rFonts w:ascii="Times New Roman" w:hAnsi="Times New Roman" w:cs="Times New Roman"/>
                          <w:sz w:val="20"/>
                          <w:szCs w:val="20"/>
                        </w:rPr>
                        <w:t>level</w:t>
                      </w:r>
                      <w:proofErr w:type="gramEnd"/>
                    </w:p>
                  </w:txbxContent>
                </v:textbox>
                <w10:wrap anchorx="margin"/>
              </v:shape>
            </w:pict>
          </mc:Fallback>
        </mc:AlternateContent>
      </w:r>
    </w:p>
    <w:p w14:paraId="2C892AC8" w14:textId="7240EFAC" w:rsidR="006D6080" w:rsidRDefault="006D6080" w:rsidP="001D2E05">
      <w:pPr>
        <w:spacing w:line="276" w:lineRule="auto"/>
        <w:rPr>
          <w:rFonts w:ascii="Times New Roman" w:hAnsi="Times New Roman" w:cs="Times New Roman"/>
          <w:sz w:val="24"/>
          <w:szCs w:val="24"/>
        </w:rPr>
      </w:pPr>
    </w:p>
    <w:p w14:paraId="765891E0" w14:textId="240B3E30" w:rsidR="006D6080" w:rsidRDefault="00C95E63" w:rsidP="001D2E0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4800" behindDoc="0" locked="0" layoutInCell="1" allowOverlap="1" wp14:anchorId="6528BE91" wp14:editId="349229A0">
                <wp:simplePos x="0" y="0"/>
                <wp:positionH relativeFrom="margin">
                  <wp:align>center</wp:align>
                </wp:positionH>
                <wp:positionV relativeFrom="paragraph">
                  <wp:posOffset>2955879</wp:posOffset>
                </wp:positionV>
                <wp:extent cx="6042504" cy="317241"/>
                <wp:effectExtent l="0" t="0" r="0" b="6985"/>
                <wp:wrapNone/>
                <wp:docPr id="10" name="Text Box 1"/>
                <wp:cNvGraphicFramePr/>
                <a:graphic xmlns:a="http://schemas.openxmlformats.org/drawingml/2006/main">
                  <a:graphicData uri="http://schemas.microsoft.com/office/word/2010/wordprocessingShape">
                    <wps:wsp>
                      <wps:cNvSpPr txBox="1"/>
                      <wps:spPr>
                        <a:xfrm>
                          <a:off x="0" y="0"/>
                          <a:ext cx="6042504" cy="317241"/>
                        </a:xfrm>
                        <a:prstGeom prst="rect">
                          <a:avLst/>
                        </a:prstGeom>
                        <a:solidFill>
                          <a:schemeClr val="lt1"/>
                        </a:solidFill>
                        <a:ln w="6350">
                          <a:noFill/>
                        </a:ln>
                      </wps:spPr>
                      <wps:txbx>
                        <w:txbxContent>
                          <w:p w14:paraId="38017E08" w14:textId="2856E5B6" w:rsidR="00C95E63" w:rsidRPr="005D6C63" w:rsidRDefault="00C95E63" w:rsidP="00C95E63">
                            <w:pPr>
                              <w:rPr>
                                <w:rFonts w:ascii="Times New Roman" w:hAnsi="Times New Roman" w:cs="Times New Roman"/>
                                <w:sz w:val="20"/>
                                <w:szCs w:val="20"/>
                              </w:rPr>
                            </w:pPr>
                            <w:r>
                              <w:rPr>
                                <w:rFonts w:ascii="Times New Roman" w:hAnsi="Times New Roman" w:cs="Times New Roman"/>
                                <w:sz w:val="20"/>
                                <w:szCs w:val="20"/>
                              </w:rPr>
                              <w:t>Figure 17</w:t>
                            </w:r>
                            <w:r>
                              <w:rPr>
                                <w:rFonts w:ascii="Times New Roman" w:hAnsi="Times New Roman" w:cs="Times New Roman"/>
                                <w:sz w:val="20"/>
                                <w:szCs w:val="20"/>
                              </w:rPr>
                              <w:t>: M</w:t>
                            </w:r>
                            <w:r>
                              <w:rPr>
                                <w:rFonts w:ascii="Times New Roman" w:hAnsi="Times New Roman" w:cs="Times New Roman"/>
                                <w:sz w:val="20"/>
                                <w:szCs w:val="20"/>
                              </w:rPr>
                              <w:t>apping radiation amounts using 2</w:t>
                            </w:r>
                            <w:r>
                              <w:rPr>
                                <w:rFonts w:ascii="Times New Roman" w:hAnsi="Times New Roman" w:cs="Times New Roman"/>
                                <w:sz w:val="20"/>
                                <w:szCs w:val="20"/>
                                <w:vertAlign w:val="superscript"/>
                              </w:rPr>
                              <w:t>nd</w:t>
                            </w:r>
                            <w:r>
                              <w:rPr>
                                <w:rFonts w:ascii="Times New Roman" w:hAnsi="Times New Roman" w:cs="Times New Roman"/>
                                <w:sz w:val="20"/>
                                <w:szCs w:val="20"/>
                              </w:rPr>
                              <w:t xml:space="preserve"> folding configuration and calculating indoor lighting comfort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8BE91" id="_x0000_s1044" type="#_x0000_t202" style="position:absolute;left:0;text-align:left;margin-left:0;margin-top:232.75pt;width:475.8pt;height:25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" fillcolor="white [3201]" stroked="f" strokeweight=".5pt">
                <v:textbox>
                  <w:txbxContent>
                    <w:p w14:paraId="38017E08" w14:textId="2856E5B6" w:rsidR="00C95E63" w:rsidRPr="005D6C63" w:rsidRDefault="00C95E63" w:rsidP="00C95E63">
                      <w:pPr>
                        <w:rPr>
                          <w:rFonts w:ascii="Times New Roman" w:hAnsi="Times New Roman" w:cs="Times New Roman"/>
                          <w:sz w:val="20"/>
                          <w:szCs w:val="20"/>
                        </w:rPr>
                      </w:pPr>
                      <w:r>
                        <w:rPr>
                          <w:rFonts w:ascii="Times New Roman" w:hAnsi="Times New Roman" w:cs="Times New Roman"/>
                          <w:sz w:val="20"/>
                          <w:szCs w:val="20"/>
                        </w:rPr>
                        <w:t>Figure 17</w:t>
                      </w:r>
                      <w:r>
                        <w:rPr>
                          <w:rFonts w:ascii="Times New Roman" w:hAnsi="Times New Roman" w:cs="Times New Roman"/>
                          <w:sz w:val="20"/>
                          <w:szCs w:val="20"/>
                        </w:rPr>
                        <w:t>: M</w:t>
                      </w:r>
                      <w:r>
                        <w:rPr>
                          <w:rFonts w:ascii="Times New Roman" w:hAnsi="Times New Roman" w:cs="Times New Roman"/>
                          <w:sz w:val="20"/>
                          <w:szCs w:val="20"/>
                        </w:rPr>
                        <w:t>apping radiation amounts using 2</w:t>
                      </w:r>
                      <w:r>
                        <w:rPr>
                          <w:rFonts w:ascii="Times New Roman" w:hAnsi="Times New Roman" w:cs="Times New Roman"/>
                          <w:sz w:val="20"/>
                          <w:szCs w:val="20"/>
                          <w:vertAlign w:val="superscript"/>
                        </w:rPr>
                        <w:t>nd</w:t>
                      </w:r>
                      <w:r>
                        <w:rPr>
                          <w:rFonts w:ascii="Times New Roman" w:hAnsi="Times New Roman" w:cs="Times New Roman"/>
                          <w:sz w:val="20"/>
                          <w:szCs w:val="20"/>
                        </w:rPr>
                        <w:t xml:space="preserve"> folding configuration and calculating indoor lighting comfort level</w:t>
                      </w:r>
                    </w:p>
                  </w:txbxContent>
                </v:textbox>
                <w10:wrap anchorx="margin"/>
              </v:shape>
            </w:pict>
          </mc:Fallback>
        </mc:AlternateContent>
      </w:r>
      <w:r w:rsidR="00425537" w:rsidRPr="00425537">
        <w:rPr>
          <w:noProof/>
        </w:rPr>
        <w:drawing>
          <wp:inline distT="0" distB="0" distL="0" distR="0" wp14:anchorId="5B76AE81" wp14:editId="774166F7">
            <wp:extent cx="5425844" cy="2851150"/>
            <wp:effectExtent l="0" t="0" r="3810" b="6350"/>
            <wp:docPr id="13" name="图片 13" descr="C:\Users\xiang\Documents\WeChat Files\wxid_cxh4pgfw9gne12\FileStorage\Temp\170919819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cxh4pgfw9gne12\FileStorage\Temp\170919819554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33625" cy="2855239"/>
                    </a:xfrm>
                    <a:prstGeom prst="rect">
                      <a:avLst/>
                    </a:prstGeom>
                    <a:noFill/>
                    <a:ln>
                      <a:noFill/>
                    </a:ln>
                  </pic:spPr>
                </pic:pic>
              </a:graphicData>
            </a:graphic>
          </wp:inline>
        </w:drawing>
      </w:r>
      <w:r w:rsidRPr="00C95E63">
        <w:rPr>
          <w:noProof/>
        </w:rPr>
        <w:t xml:space="preserve"> </w:t>
      </w:r>
      <w:bookmarkStart w:id="0" w:name="_GoBack"/>
      <w:bookmarkEnd w:id="0"/>
    </w:p>
    <w:p w14:paraId="4E8C7B2B" w14:textId="4E664129" w:rsidR="006D6080" w:rsidRDefault="00C95E63" w:rsidP="001D2E05">
      <w:pPr>
        <w:spacing w:line="276" w:lineRule="auto"/>
        <w:rPr>
          <w:rFonts w:ascii="Times New Roman" w:hAnsi="Times New Roman" w:cs="Times New Roman" w:hint="eastAsia"/>
          <w:sz w:val="24"/>
          <w:szCs w:val="24"/>
        </w:rPr>
      </w:pPr>
      <w:r w:rsidRPr="00C95E63">
        <w:rPr>
          <w:rFonts w:ascii="Times New Roman" w:hAnsi="Times New Roman" w:cs="Times New Roman"/>
          <w:sz w:val="24"/>
          <w:szCs w:val="24"/>
        </w:rPr>
        <w:drawing>
          <wp:inline distT="0" distB="0" distL="0" distR="0" wp14:anchorId="67D925AB" wp14:editId="3B9E9927">
            <wp:extent cx="5274310" cy="29718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71800"/>
                    </a:xfrm>
                    <a:prstGeom prst="rect">
                      <a:avLst/>
                    </a:prstGeom>
                  </pic:spPr>
                </pic:pic>
              </a:graphicData>
            </a:graphic>
          </wp:inline>
        </w:drawing>
      </w:r>
    </w:p>
    <w:p w14:paraId="788E5639" w14:textId="0927C054" w:rsidR="000A5D20" w:rsidRDefault="00981905" w:rsidP="001D2E05">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03A80730" wp14:editId="18CF7175">
                <wp:simplePos x="0" y="0"/>
                <wp:positionH relativeFrom="margin">
                  <wp:align>center</wp:align>
                </wp:positionH>
                <wp:positionV relativeFrom="paragraph">
                  <wp:posOffset>104503</wp:posOffset>
                </wp:positionV>
                <wp:extent cx="6042504" cy="317241"/>
                <wp:effectExtent l="0" t="0" r="0" b="6985"/>
                <wp:wrapNone/>
                <wp:docPr id="441361654" name="Text Box 1"/>
                <wp:cNvGraphicFramePr/>
                <a:graphic xmlns:a="http://schemas.openxmlformats.org/drawingml/2006/main">
                  <a:graphicData uri="http://schemas.microsoft.com/office/word/2010/wordprocessingShape">
                    <wps:wsp>
                      <wps:cNvSpPr txBox="1"/>
                      <wps:spPr>
                        <a:xfrm>
                          <a:off x="0" y="0"/>
                          <a:ext cx="6042504" cy="317241"/>
                        </a:xfrm>
                        <a:prstGeom prst="rect">
                          <a:avLst/>
                        </a:prstGeom>
                        <a:solidFill>
                          <a:schemeClr val="lt1"/>
                        </a:solidFill>
                        <a:ln w="6350">
                          <a:noFill/>
                        </a:ln>
                      </wps:spPr>
                      <wps:txbx>
                        <w:txbxContent>
                          <w:p w14:paraId="307FE1B7" w14:textId="7C6F1260" w:rsidR="00981905" w:rsidRPr="005D6C63" w:rsidRDefault="00981905" w:rsidP="00981905">
                            <w:pPr>
                              <w:rPr>
                                <w:rFonts w:ascii="Times New Roman" w:hAnsi="Times New Roman" w:cs="Times New Roman"/>
                                <w:sz w:val="20"/>
                                <w:szCs w:val="20"/>
                              </w:rPr>
                            </w:pPr>
                            <w:r>
                              <w:rPr>
                                <w:rFonts w:ascii="Times New Roman" w:hAnsi="Times New Roman" w:cs="Times New Roman"/>
                                <w:sz w:val="20"/>
                                <w:szCs w:val="20"/>
                              </w:rPr>
                              <w:t>Figure 18: Mapping radiation amounts using 3</w:t>
                            </w:r>
                            <w:r w:rsidRPr="00981905">
                              <w:rPr>
                                <w:rFonts w:ascii="Times New Roman" w:hAnsi="Times New Roman" w:cs="Times New Roman"/>
                                <w:sz w:val="20"/>
                                <w:szCs w:val="20"/>
                                <w:vertAlign w:val="superscript"/>
                              </w:rPr>
                              <w:t>rd</w:t>
                            </w:r>
                            <w:r>
                              <w:rPr>
                                <w:rFonts w:ascii="Times New Roman" w:hAnsi="Times New Roman" w:cs="Times New Roman"/>
                                <w:sz w:val="20"/>
                                <w:szCs w:val="20"/>
                              </w:rPr>
                              <w:t xml:space="preserve"> folding configuration and calculating indoor lighting comfort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A80730" id="_x0000_s1044" type="#_x0000_t202" style="position:absolute;left:0;text-align:left;margin-left:0;margin-top:8.25pt;width:475.8pt;height:2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" fillcolor="white [3201]" stroked="f" strokeweight=".5pt">
                <v:textbox>
                  <w:txbxContent>
                    <w:p w14:paraId="307FE1B7" w14:textId="7C6F1260" w:rsidR="00981905" w:rsidRPr="005D6C63" w:rsidRDefault="00981905" w:rsidP="00981905">
                      <w:pPr>
                        <w:rPr>
                          <w:rFonts w:ascii="Times New Roman" w:hAnsi="Times New Roman" w:cs="Times New Roman"/>
                          <w:sz w:val="20"/>
                          <w:szCs w:val="20"/>
                        </w:rPr>
                      </w:pPr>
                      <w:r>
                        <w:rPr>
                          <w:rFonts w:ascii="Times New Roman" w:hAnsi="Times New Roman" w:cs="Times New Roman"/>
                          <w:sz w:val="20"/>
                          <w:szCs w:val="20"/>
                        </w:rPr>
                        <w:t>Figure 1</w:t>
                      </w:r>
                      <w:r>
                        <w:rPr>
                          <w:rFonts w:ascii="Times New Roman" w:hAnsi="Times New Roman" w:cs="Times New Roman"/>
                          <w:sz w:val="20"/>
                          <w:szCs w:val="20"/>
                        </w:rPr>
                        <w:t>8</w:t>
                      </w:r>
                      <w:r>
                        <w:rPr>
                          <w:rFonts w:ascii="Times New Roman" w:hAnsi="Times New Roman" w:cs="Times New Roman"/>
                          <w:sz w:val="20"/>
                          <w:szCs w:val="20"/>
                        </w:rPr>
                        <w:t xml:space="preserve">: Mapping radiation amounts using </w:t>
                      </w:r>
                      <w:r>
                        <w:rPr>
                          <w:rFonts w:ascii="Times New Roman" w:hAnsi="Times New Roman" w:cs="Times New Roman"/>
                          <w:sz w:val="20"/>
                          <w:szCs w:val="20"/>
                        </w:rPr>
                        <w:t>3</w:t>
                      </w:r>
                      <w:r w:rsidRPr="00981905">
                        <w:rPr>
                          <w:rFonts w:ascii="Times New Roman" w:hAnsi="Times New Roman" w:cs="Times New Roman"/>
                          <w:sz w:val="20"/>
                          <w:szCs w:val="20"/>
                          <w:vertAlign w:val="superscript"/>
                        </w:rPr>
                        <w:t>rd</w:t>
                      </w:r>
                      <w:r>
                        <w:rPr>
                          <w:rFonts w:ascii="Times New Roman" w:hAnsi="Times New Roman" w:cs="Times New Roman"/>
                          <w:sz w:val="20"/>
                          <w:szCs w:val="20"/>
                        </w:rPr>
                        <w:t xml:space="preserve"> </w:t>
                      </w:r>
                      <w:r>
                        <w:rPr>
                          <w:rFonts w:ascii="Times New Roman" w:hAnsi="Times New Roman" w:cs="Times New Roman"/>
                          <w:sz w:val="20"/>
                          <w:szCs w:val="20"/>
                        </w:rPr>
                        <w:t xml:space="preserve">folding configuration and calculating indoor lighting comfort </w:t>
                      </w:r>
                      <w:proofErr w:type="gramStart"/>
                      <w:r>
                        <w:rPr>
                          <w:rFonts w:ascii="Times New Roman" w:hAnsi="Times New Roman" w:cs="Times New Roman"/>
                          <w:sz w:val="20"/>
                          <w:szCs w:val="20"/>
                        </w:rPr>
                        <w:t>level</w:t>
                      </w:r>
                      <w:proofErr w:type="gramEnd"/>
                    </w:p>
                  </w:txbxContent>
                </v:textbox>
                <w10:wrap anchorx="margin"/>
              </v:shape>
            </w:pict>
          </mc:Fallback>
        </mc:AlternateContent>
      </w:r>
    </w:p>
    <w:p w14:paraId="2DB1167A" w14:textId="508AD3E9" w:rsidR="00C95E63" w:rsidRPr="00C95E63" w:rsidRDefault="00C95E63" w:rsidP="00C95E63">
      <w:pPr>
        <w:spacing w:line="276" w:lineRule="auto"/>
        <w:rPr>
          <w:rFonts w:ascii="Times New Roman" w:hAnsi="Times New Roman" w:cs="Times New Roman" w:hint="eastAsia"/>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2752" behindDoc="0" locked="0" layoutInCell="1" allowOverlap="1" wp14:anchorId="7BE088F1" wp14:editId="31C7819D">
                <wp:simplePos x="0" y="0"/>
                <wp:positionH relativeFrom="margin">
                  <wp:align>center</wp:align>
                </wp:positionH>
                <wp:positionV relativeFrom="paragraph">
                  <wp:posOffset>3021524</wp:posOffset>
                </wp:positionV>
                <wp:extent cx="6042025" cy="316865"/>
                <wp:effectExtent l="0" t="0" r="0" b="6985"/>
                <wp:wrapNone/>
                <wp:docPr id="2041753743" name="Text Box 1"/>
                <wp:cNvGraphicFramePr/>
                <a:graphic xmlns:a="http://schemas.openxmlformats.org/drawingml/2006/main">
                  <a:graphicData uri="http://schemas.microsoft.com/office/word/2010/wordprocessingShape">
                    <wps:wsp>
                      <wps:cNvSpPr txBox="1"/>
                      <wps:spPr>
                        <a:xfrm>
                          <a:off x="0" y="0"/>
                          <a:ext cx="6042025" cy="316865"/>
                        </a:xfrm>
                        <a:prstGeom prst="rect">
                          <a:avLst/>
                        </a:prstGeom>
                        <a:solidFill>
                          <a:schemeClr val="lt1"/>
                        </a:solidFill>
                        <a:ln w="6350">
                          <a:noFill/>
                        </a:ln>
                      </wps:spPr>
                      <wps:txbx>
                        <w:txbxContent>
                          <w:p w14:paraId="4C20F9AA" w14:textId="3C208640" w:rsidR="00981905" w:rsidRPr="005D6C63" w:rsidRDefault="00981905" w:rsidP="00981905">
                            <w:pPr>
                              <w:rPr>
                                <w:rFonts w:ascii="Times New Roman" w:hAnsi="Times New Roman" w:cs="Times New Roman"/>
                                <w:sz w:val="20"/>
                                <w:szCs w:val="20"/>
                              </w:rPr>
                            </w:pPr>
                            <w:r>
                              <w:rPr>
                                <w:rFonts w:ascii="Times New Roman" w:hAnsi="Times New Roman" w:cs="Times New Roman"/>
                                <w:sz w:val="20"/>
                                <w:szCs w:val="20"/>
                              </w:rPr>
                              <w:t>Figure 19: Mapping radiation amounts using 4</w:t>
                            </w:r>
                            <w:r w:rsidRPr="00981905">
                              <w:rPr>
                                <w:rFonts w:ascii="Times New Roman" w:hAnsi="Times New Roman" w:cs="Times New Roman"/>
                                <w:sz w:val="20"/>
                                <w:szCs w:val="20"/>
                                <w:vertAlign w:val="superscript"/>
                              </w:rPr>
                              <w:t>th</w:t>
                            </w:r>
                            <w:r>
                              <w:rPr>
                                <w:rFonts w:ascii="Times New Roman" w:hAnsi="Times New Roman" w:cs="Times New Roman"/>
                                <w:sz w:val="20"/>
                                <w:szCs w:val="20"/>
                              </w:rPr>
                              <w:t xml:space="preserve"> folding configuration and calculating indoor lighting comfort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088F1" id="_x0000_s1046" type="#_x0000_t202" style="position:absolute;left:0;text-align:left;margin-left:0;margin-top:237.9pt;width:475.75pt;height:24.9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" fillcolor="white [3201]" stroked="f" strokeweight=".5pt">
                <v:textbox>
                  <w:txbxContent>
                    <w:p w14:paraId="4C20F9AA" w14:textId="3C208640" w:rsidR="00981905" w:rsidRPr="005D6C63" w:rsidRDefault="00981905" w:rsidP="00981905">
                      <w:pPr>
                        <w:rPr>
                          <w:rFonts w:ascii="Times New Roman" w:hAnsi="Times New Roman" w:cs="Times New Roman"/>
                          <w:sz w:val="20"/>
                          <w:szCs w:val="20"/>
                        </w:rPr>
                      </w:pPr>
                      <w:r>
                        <w:rPr>
                          <w:rFonts w:ascii="Times New Roman" w:hAnsi="Times New Roman" w:cs="Times New Roman"/>
                          <w:sz w:val="20"/>
                          <w:szCs w:val="20"/>
                        </w:rPr>
                        <w:t>Figure 19: Mapping radiation amounts using 4</w:t>
                      </w:r>
                      <w:r w:rsidRPr="00981905">
                        <w:rPr>
                          <w:rFonts w:ascii="Times New Roman" w:hAnsi="Times New Roman" w:cs="Times New Roman"/>
                          <w:sz w:val="20"/>
                          <w:szCs w:val="20"/>
                          <w:vertAlign w:val="superscript"/>
                        </w:rPr>
                        <w:t>th</w:t>
                      </w:r>
                      <w:r>
                        <w:rPr>
                          <w:rFonts w:ascii="Times New Roman" w:hAnsi="Times New Roman" w:cs="Times New Roman"/>
                          <w:sz w:val="20"/>
                          <w:szCs w:val="20"/>
                        </w:rPr>
                        <w:t xml:space="preserve"> folding configuration and calculating indoor lighting comfort level</w:t>
                      </w:r>
                    </w:p>
                  </w:txbxContent>
                </v:textbox>
                <w10:wrap anchorx="margin"/>
              </v:shape>
            </w:pict>
          </mc:Fallback>
        </mc:AlternateContent>
      </w:r>
      <w:r>
        <w:rPr>
          <w:rFonts w:ascii="Times New Roman" w:hAnsi="Times New Roman" w:cs="Times New Roman"/>
          <w:noProof/>
          <w:sz w:val="24"/>
          <w:szCs w:val="24"/>
        </w:rPr>
        <w:drawing>
          <wp:inline distT="0" distB="0" distL="0" distR="0" wp14:anchorId="4C76EE91" wp14:editId="4CD49BCD">
            <wp:extent cx="5347120" cy="3001501"/>
            <wp:effectExtent l="0" t="0" r="635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8726" cy="3030469"/>
                    </a:xfrm>
                    <a:prstGeom prst="rect">
                      <a:avLst/>
                    </a:prstGeom>
                    <a:noFill/>
                  </pic:spPr>
                </pic:pic>
              </a:graphicData>
            </a:graphic>
          </wp:inline>
        </w:drawing>
      </w:r>
    </w:p>
    <w:p w14:paraId="7DB818F6" w14:textId="77777777" w:rsidR="00C95E63" w:rsidRDefault="00C95E63" w:rsidP="00C95E63">
      <w:pPr>
        <w:pStyle w:val="a3"/>
        <w:spacing w:line="276" w:lineRule="auto"/>
        <w:ind w:left="360" w:firstLineChars="0" w:firstLine="0"/>
        <w:rPr>
          <w:rFonts w:ascii="Times New Roman" w:hAnsi="Times New Roman" w:cs="Times New Roman" w:hint="eastAsia"/>
          <w:b/>
          <w:bCs/>
          <w:sz w:val="24"/>
          <w:szCs w:val="24"/>
        </w:rPr>
      </w:pPr>
    </w:p>
    <w:p w14:paraId="293B5980" w14:textId="3808E58E" w:rsidR="000A5D20" w:rsidRDefault="00855A8B" w:rsidP="00855A8B">
      <w:pPr>
        <w:pStyle w:val="a3"/>
        <w:numPr>
          <w:ilvl w:val="0"/>
          <w:numId w:val="2"/>
        </w:numPr>
        <w:spacing w:line="276" w:lineRule="auto"/>
        <w:ind w:firstLineChars="0"/>
        <w:rPr>
          <w:rFonts w:ascii="Times New Roman" w:hAnsi="Times New Roman" w:cs="Times New Roman"/>
          <w:b/>
          <w:bCs/>
          <w:sz w:val="24"/>
          <w:szCs w:val="24"/>
        </w:rPr>
      </w:pPr>
      <w:r>
        <w:rPr>
          <w:rFonts w:ascii="Times New Roman" w:hAnsi="Times New Roman" w:cs="Times New Roman"/>
          <w:b/>
          <w:bCs/>
          <w:sz w:val="24"/>
          <w:szCs w:val="24"/>
        </w:rPr>
        <w:t>Model Improvements</w:t>
      </w:r>
    </w:p>
    <w:p w14:paraId="72731165" w14:textId="7D3545B0" w:rsidR="00855A8B" w:rsidRDefault="00855A8B" w:rsidP="00855A8B">
      <w:pPr>
        <w:spacing w:line="276" w:lineRule="auto"/>
        <w:rPr>
          <w:rFonts w:ascii="Times New Roman" w:hAnsi="Times New Roman" w:cs="Times New Roman"/>
          <w:sz w:val="24"/>
          <w:szCs w:val="24"/>
        </w:rPr>
      </w:pPr>
      <w:r>
        <w:rPr>
          <w:rFonts w:ascii="Times New Roman" w:hAnsi="Times New Roman" w:cs="Times New Roman"/>
          <w:sz w:val="24"/>
          <w:szCs w:val="24"/>
        </w:rPr>
        <w:t xml:space="preserve">Based on the analysis in Section 4, </w:t>
      </w:r>
      <w:r w:rsidR="00141AEE">
        <w:rPr>
          <w:rFonts w:ascii="Times New Roman" w:hAnsi="Times New Roman" w:cs="Times New Roman"/>
          <w:sz w:val="24"/>
          <w:szCs w:val="24"/>
        </w:rPr>
        <w:t xml:space="preserve">we observed that the second case of configuration had a higher indoor comfort level than the first case, or the original façade used in the Al Bahr towers. This suggests that we could </w:t>
      </w:r>
      <w:r w:rsidR="00A256F8">
        <w:rPr>
          <w:rFonts w:ascii="Times New Roman" w:hAnsi="Times New Roman" w:cs="Times New Roman"/>
          <w:sz w:val="24"/>
          <w:szCs w:val="24"/>
        </w:rPr>
        <w:t>research</w:t>
      </w:r>
      <w:r w:rsidR="00141AEE">
        <w:rPr>
          <w:rFonts w:ascii="Times New Roman" w:hAnsi="Times New Roman" w:cs="Times New Roman"/>
          <w:sz w:val="24"/>
          <w:szCs w:val="24"/>
        </w:rPr>
        <w:t xml:space="preserve"> different geometrical patterns apart from hexagons and triangles to determine a method of optimizing indoor lighting comfort levels (close to 100%). </w:t>
      </w:r>
      <w:r w:rsidR="00A256F8">
        <w:rPr>
          <w:rFonts w:ascii="Times New Roman" w:hAnsi="Times New Roman" w:cs="Times New Roman"/>
          <w:sz w:val="24"/>
          <w:szCs w:val="24"/>
        </w:rPr>
        <w:t xml:space="preserve">Moreover, to improve our analysis in the future, we could incorporate the </w:t>
      </w:r>
      <w:r w:rsidR="00E1724E">
        <w:rPr>
          <w:rFonts w:ascii="Times New Roman" w:hAnsi="Times New Roman" w:cs="Times New Roman"/>
          <w:sz w:val="24"/>
          <w:szCs w:val="24"/>
        </w:rPr>
        <w:t xml:space="preserve">effect of </w:t>
      </w:r>
      <w:r w:rsidR="00A256F8">
        <w:rPr>
          <w:rFonts w:ascii="Times New Roman" w:hAnsi="Times New Roman" w:cs="Times New Roman"/>
          <w:sz w:val="24"/>
          <w:szCs w:val="24"/>
        </w:rPr>
        <w:t xml:space="preserve">indoor environment and objects </w:t>
      </w:r>
      <w:r w:rsidR="00E1724E">
        <w:rPr>
          <w:rFonts w:ascii="Times New Roman" w:hAnsi="Times New Roman" w:cs="Times New Roman"/>
          <w:sz w:val="24"/>
          <w:szCs w:val="24"/>
        </w:rPr>
        <w:t xml:space="preserve">on the level of illumination </w:t>
      </w:r>
      <w:r w:rsidR="00A256F8">
        <w:rPr>
          <w:rFonts w:ascii="Times New Roman" w:hAnsi="Times New Roman" w:cs="Times New Roman"/>
          <w:sz w:val="24"/>
          <w:szCs w:val="24"/>
        </w:rPr>
        <w:t>to improve the accuracy of this study.</w:t>
      </w:r>
    </w:p>
    <w:p w14:paraId="639EA73F" w14:textId="77777777" w:rsidR="00650E17" w:rsidRDefault="00650E17" w:rsidP="00855A8B">
      <w:pPr>
        <w:spacing w:line="276" w:lineRule="auto"/>
        <w:rPr>
          <w:rFonts w:ascii="Times New Roman" w:hAnsi="Times New Roman" w:cs="Times New Roman"/>
          <w:sz w:val="24"/>
          <w:szCs w:val="24"/>
        </w:rPr>
      </w:pPr>
    </w:p>
    <w:p w14:paraId="33F9E828" w14:textId="15C47AC2" w:rsidR="00650E17" w:rsidRDefault="00650E17" w:rsidP="00650E17">
      <w:pPr>
        <w:pStyle w:val="a3"/>
        <w:numPr>
          <w:ilvl w:val="0"/>
          <w:numId w:val="2"/>
        </w:numPr>
        <w:spacing w:line="276" w:lineRule="auto"/>
        <w:ind w:firstLineChars="0"/>
        <w:rPr>
          <w:rFonts w:ascii="Times New Roman" w:hAnsi="Times New Roman" w:cs="Times New Roman"/>
          <w:b/>
          <w:bCs/>
          <w:sz w:val="24"/>
          <w:szCs w:val="24"/>
        </w:rPr>
      </w:pPr>
      <w:r>
        <w:rPr>
          <w:rFonts w:ascii="Times New Roman" w:hAnsi="Times New Roman" w:cs="Times New Roman"/>
          <w:b/>
          <w:bCs/>
          <w:sz w:val="24"/>
          <w:szCs w:val="24"/>
        </w:rPr>
        <w:t>Conclusion</w:t>
      </w:r>
    </w:p>
    <w:p w14:paraId="56A44C50" w14:textId="60BCAFD2" w:rsidR="00650E17" w:rsidRDefault="00DA6115" w:rsidP="00650E17">
      <w:pPr>
        <w:spacing w:line="276" w:lineRule="auto"/>
        <w:rPr>
          <w:rFonts w:ascii="Times New Roman" w:hAnsi="Times New Roman" w:cs="Times New Roman"/>
          <w:sz w:val="24"/>
          <w:szCs w:val="24"/>
        </w:rPr>
      </w:pPr>
      <w:r>
        <w:rPr>
          <w:rFonts w:ascii="Times New Roman" w:hAnsi="Times New Roman" w:cs="Times New Roman"/>
          <w:sz w:val="24"/>
          <w:szCs w:val="24"/>
        </w:rPr>
        <w:t xml:space="preserve">The Al Bahr towers illustrate an innovate approach to façade design that adapt to sunlight conditions throughout the day. The Mashrabiya panels </w:t>
      </w:r>
      <w:r w:rsidR="00E43F7E">
        <w:rPr>
          <w:rFonts w:ascii="Times New Roman" w:hAnsi="Times New Roman" w:cs="Times New Roman"/>
          <w:sz w:val="24"/>
          <w:szCs w:val="24"/>
        </w:rPr>
        <w:t xml:space="preserve">open and close  through sunlight tracking software to regulate natural daylight within the building, as well as controlling temperature, humidity, and energy consumption. By modelling the façade using varying cutting and folding styles of the hexagon, the second case with triangular folding achieved the highest indoor lighting comfort level. Further studies on other geometric patterns and the interior environmental effects on the efficiency of the façade design could improve the comfort level analysis. </w:t>
      </w:r>
      <w:r w:rsidR="00AC0C5F">
        <w:rPr>
          <w:rFonts w:ascii="Times New Roman" w:hAnsi="Times New Roman" w:cs="Times New Roman"/>
          <w:sz w:val="24"/>
          <w:szCs w:val="24"/>
        </w:rPr>
        <w:t>Overall, the Al Bahr towers exhibit a clever façade system that harmonizes contemporary skyscraper architecture with the local environment and culture.</w:t>
      </w:r>
    </w:p>
    <w:p w14:paraId="04DD7BFE" w14:textId="77777777" w:rsidR="00A30E60" w:rsidRDefault="00A30E60" w:rsidP="00650E17">
      <w:pPr>
        <w:spacing w:line="276" w:lineRule="auto"/>
        <w:rPr>
          <w:rFonts w:ascii="Times New Roman" w:hAnsi="Times New Roman" w:cs="Times New Roman"/>
          <w:sz w:val="24"/>
          <w:szCs w:val="24"/>
        </w:rPr>
      </w:pPr>
    </w:p>
    <w:p w14:paraId="29543FAC" w14:textId="77777777" w:rsidR="00650E17" w:rsidRDefault="00650E17" w:rsidP="00650E17">
      <w:pPr>
        <w:spacing w:line="276" w:lineRule="auto"/>
        <w:rPr>
          <w:rFonts w:ascii="Times New Roman" w:hAnsi="Times New Roman" w:cs="Times New Roman"/>
          <w:sz w:val="24"/>
          <w:szCs w:val="24"/>
        </w:rPr>
      </w:pPr>
    </w:p>
    <w:p w14:paraId="56064CD0" w14:textId="0A676D2D" w:rsidR="00650E17" w:rsidRDefault="00650E17" w:rsidP="00650E17">
      <w:pPr>
        <w:spacing w:line="276" w:lineRule="auto"/>
        <w:rPr>
          <w:rFonts w:ascii="Times New Roman" w:hAnsi="Times New Roman" w:cs="Times New Roman"/>
          <w:b/>
          <w:bCs/>
          <w:sz w:val="24"/>
          <w:szCs w:val="24"/>
        </w:rPr>
      </w:pPr>
      <w:r>
        <w:rPr>
          <w:rFonts w:ascii="Times New Roman" w:hAnsi="Times New Roman" w:cs="Times New Roman"/>
          <w:b/>
          <w:bCs/>
          <w:sz w:val="24"/>
          <w:szCs w:val="24"/>
        </w:rPr>
        <w:t>References</w:t>
      </w:r>
    </w:p>
    <w:p w14:paraId="49669BE3" w14:textId="0C50E495" w:rsidR="000A5D20" w:rsidRDefault="003D4F8B" w:rsidP="003D4F8B">
      <w:pPr>
        <w:spacing w:line="276" w:lineRule="auto"/>
        <w:rPr>
          <w:rFonts w:ascii="Times New Roman" w:hAnsi="Times New Roman" w:cs="Times New Roman"/>
          <w:sz w:val="24"/>
          <w:szCs w:val="24"/>
        </w:rPr>
      </w:pPr>
      <w:r w:rsidRPr="003D4F8B">
        <w:rPr>
          <w:rFonts w:ascii="Times New Roman" w:hAnsi="Times New Roman" w:cs="Times New Roman"/>
          <w:sz w:val="24"/>
          <w:szCs w:val="24"/>
        </w:rPr>
        <w:t xml:space="preserve">Attia, S. (2018). Evaluation of adaptive facades: The case study of </w:t>
      </w:r>
      <w:r>
        <w:rPr>
          <w:rFonts w:ascii="Times New Roman" w:hAnsi="Times New Roman" w:cs="Times New Roman"/>
          <w:sz w:val="24"/>
          <w:szCs w:val="24"/>
        </w:rPr>
        <w:t>A</w:t>
      </w:r>
      <w:r w:rsidRPr="003D4F8B">
        <w:rPr>
          <w:rFonts w:ascii="Times New Roman" w:hAnsi="Times New Roman" w:cs="Times New Roman"/>
          <w:sz w:val="24"/>
          <w:szCs w:val="24"/>
        </w:rPr>
        <w:t xml:space="preserve">l </w:t>
      </w:r>
      <w:r>
        <w:rPr>
          <w:rFonts w:ascii="Times New Roman" w:hAnsi="Times New Roman" w:cs="Times New Roman"/>
          <w:sz w:val="24"/>
          <w:szCs w:val="24"/>
        </w:rPr>
        <w:t>B</w:t>
      </w:r>
      <w:r w:rsidRPr="003D4F8B">
        <w:rPr>
          <w:rFonts w:ascii="Times New Roman" w:hAnsi="Times New Roman" w:cs="Times New Roman"/>
          <w:sz w:val="24"/>
          <w:szCs w:val="24"/>
        </w:rPr>
        <w:t xml:space="preserve">ahr </w:t>
      </w:r>
      <w:r>
        <w:rPr>
          <w:rFonts w:ascii="Times New Roman" w:hAnsi="Times New Roman" w:cs="Times New Roman"/>
          <w:sz w:val="24"/>
          <w:szCs w:val="24"/>
        </w:rPr>
        <w:t>T</w:t>
      </w:r>
      <w:r w:rsidRPr="003D4F8B">
        <w:rPr>
          <w:rFonts w:ascii="Times New Roman" w:hAnsi="Times New Roman" w:cs="Times New Roman"/>
          <w:sz w:val="24"/>
          <w:szCs w:val="24"/>
        </w:rPr>
        <w:t xml:space="preserve">owers in </w:t>
      </w:r>
      <w:r w:rsidRPr="003D4F8B">
        <w:rPr>
          <w:rFonts w:ascii="Times New Roman" w:hAnsi="Times New Roman" w:cs="Times New Roman"/>
          <w:sz w:val="24"/>
          <w:szCs w:val="24"/>
        </w:rPr>
        <w:lastRenderedPageBreak/>
        <w:t xml:space="preserve">the UAE. </w:t>
      </w:r>
      <w:r w:rsidRPr="00912DD8">
        <w:rPr>
          <w:rFonts w:ascii="Times New Roman" w:hAnsi="Times New Roman" w:cs="Times New Roman"/>
          <w:i/>
          <w:iCs/>
          <w:sz w:val="24"/>
          <w:szCs w:val="24"/>
        </w:rPr>
        <w:t>QScience Connect, 2017</w:t>
      </w:r>
      <w:r w:rsidRPr="003D4F8B">
        <w:rPr>
          <w:rFonts w:ascii="Times New Roman" w:hAnsi="Times New Roman" w:cs="Times New Roman"/>
          <w:sz w:val="24"/>
          <w:szCs w:val="24"/>
        </w:rPr>
        <w:t xml:space="preserve">(2). </w:t>
      </w:r>
      <w:hyperlink r:id="rId30" w:history="1">
        <w:r w:rsidRPr="00CB0118">
          <w:rPr>
            <w:rStyle w:val="a5"/>
            <w:rFonts w:ascii="Times New Roman" w:hAnsi="Times New Roman" w:cs="Times New Roman"/>
            <w:sz w:val="24"/>
            <w:szCs w:val="24"/>
          </w:rPr>
          <w:t>https://doi.org/10.5339/connect.2017.qgbc.6</w:t>
        </w:r>
      </w:hyperlink>
      <w:r>
        <w:rPr>
          <w:rFonts w:ascii="Times New Roman" w:hAnsi="Times New Roman" w:cs="Times New Roman"/>
          <w:sz w:val="24"/>
          <w:szCs w:val="24"/>
        </w:rPr>
        <w:t xml:space="preserve"> </w:t>
      </w:r>
    </w:p>
    <w:p w14:paraId="761C3583" w14:textId="77777777" w:rsidR="006D6080" w:rsidRDefault="006D6080" w:rsidP="001D2E05">
      <w:pPr>
        <w:spacing w:line="276" w:lineRule="auto"/>
        <w:rPr>
          <w:rFonts w:ascii="Times New Roman" w:hAnsi="Times New Roman" w:cs="Times New Roman"/>
          <w:sz w:val="24"/>
          <w:szCs w:val="24"/>
        </w:rPr>
      </w:pPr>
    </w:p>
    <w:p w14:paraId="5968107D" w14:textId="77777777" w:rsidR="00590805" w:rsidRDefault="00590805" w:rsidP="00590805">
      <w:pPr>
        <w:spacing w:line="276" w:lineRule="auto"/>
        <w:rPr>
          <w:rFonts w:ascii="Times New Roman" w:hAnsi="Times New Roman" w:cs="Times New Roman"/>
          <w:sz w:val="24"/>
          <w:szCs w:val="24"/>
        </w:rPr>
      </w:pPr>
      <w:r w:rsidRPr="00590805">
        <w:rPr>
          <w:rFonts w:ascii="Times New Roman" w:hAnsi="Times New Roman" w:cs="Times New Roman"/>
          <w:sz w:val="24"/>
          <w:szCs w:val="24"/>
        </w:rPr>
        <w:t xml:space="preserve">Karanouh, A., &amp; Kerber, E. (2015). Innovations in dynamic architecture. </w:t>
      </w:r>
      <w:r w:rsidRPr="00590805">
        <w:rPr>
          <w:rFonts w:ascii="Times New Roman" w:hAnsi="Times New Roman" w:cs="Times New Roman"/>
          <w:i/>
          <w:iCs/>
          <w:sz w:val="24"/>
          <w:szCs w:val="24"/>
        </w:rPr>
        <w:t>Journal of Facade Design and Engineering</w:t>
      </w:r>
      <w:r w:rsidRPr="00590805">
        <w:rPr>
          <w:rFonts w:ascii="Times New Roman" w:hAnsi="Times New Roman" w:cs="Times New Roman"/>
          <w:sz w:val="24"/>
          <w:szCs w:val="24"/>
        </w:rPr>
        <w:t xml:space="preserve">, </w:t>
      </w:r>
      <w:r w:rsidRPr="00590805">
        <w:rPr>
          <w:rFonts w:ascii="Times New Roman" w:hAnsi="Times New Roman" w:cs="Times New Roman"/>
          <w:i/>
          <w:iCs/>
          <w:sz w:val="24"/>
          <w:szCs w:val="24"/>
        </w:rPr>
        <w:t>3</w:t>
      </w:r>
      <w:r w:rsidRPr="00590805">
        <w:rPr>
          <w:rFonts w:ascii="Times New Roman" w:hAnsi="Times New Roman" w:cs="Times New Roman"/>
          <w:sz w:val="24"/>
          <w:szCs w:val="24"/>
        </w:rPr>
        <w:t xml:space="preserve">(2), 185–221. </w:t>
      </w:r>
      <w:hyperlink r:id="rId31" w:history="1">
        <w:r w:rsidRPr="00590805">
          <w:rPr>
            <w:rStyle w:val="a5"/>
            <w:rFonts w:ascii="Times New Roman" w:hAnsi="Times New Roman" w:cs="Times New Roman"/>
            <w:sz w:val="24"/>
            <w:szCs w:val="24"/>
          </w:rPr>
          <w:t>https://doi.org/10.3233/fde-150040</w:t>
        </w:r>
      </w:hyperlink>
      <w:r>
        <w:rPr>
          <w:rFonts w:ascii="Times New Roman" w:hAnsi="Times New Roman" w:cs="Times New Roman"/>
          <w:sz w:val="24"/>
          <w:szCs w:val="24"/>
        </w:rPr>
        <w:t xml:space="preserve"> </w:t>
      </w:r>
    </w:p>
    <w:p w14:paraId="30D97497" w14:textId="77777777" w:rsidR="00F11D07" w:rsidRDefault="00F11D07" w:rsidP="00590805">
      <w:pPr>
        <w:spacing w:line="276" w:lineRule="auto"/>
        <w:rPr>
          <w:rFonts w:ascii="Times New Roman" w:hAnsi="Times New Roman" w:cs="Times New Roman"/>
          <w:sz w:val="24"/>
          <w:szCs w:val="24"/>
        </w:rPr>
      </w:pPr>
    </w:p>
    <w:p w14:paraId="2898805A" w14:textId="77777777" w:rsidR="00F11D07" w:rsidRDefault="00F11D07" w:rsidP="00F11D07">
      <w:pPr>
        <w:spacing w:line="276" w:lineRule="auto"/>
        <w:rPr>
          <w:rFonts w:ascii="Times New Roman" w:hAnsi="Times New Roman" w:cs="Times New Roman"/>
          <w:sz w:val="24"/>
          <w:szCs w:val="24"/>
        </w:rPr>
      </w:pPr>
      <w:r>
        <w:rPr>
          <w:rFonts w:ascii="Times New Roman" w:hAnsi="Times New Roman" w:cs="Times New Roman"/>
          <w:sz w:val="24"/>
          <w:szCs w:val="24"/>
        </w:rPr>
        <w:t xml:space="preserve">Xuereb, K. (2014). </w:t>
      </w:r>
      <w:r w:rsidRPr="002F3101">
        <w:rPr>
          <w:rFonts w:ascii="Times New Roman" w:hAnsi="Times New Roman" w:cs="Times New Roman"/>
          <w:i/>
          <w:iCs/>
          <w:sz w:val="24"/>
          <w:szCs w:val="24"/>
        </w:rPr>
        <w:t>THE AL BAHR TOWERS – ENHANCING SUSTAINABILITY THROUGH INNOVATION.</w:t>
      </w:r>
      <w:r>
        <w:rPr>
          <w:rFonts w:ascii="Times New Roman" w:hAnsi="Times New Roman" w:cs="Times New Roman"/>
          <w:sz w:val="24"/>
          <w:szCs w:val="24"/>
        </w:rPr>
        <w:t xml:space="preserve"> Institute For Sustainable Energy, University of Malta. </w:t>
      </w:r>
      <w:hyperlink r:id="rId32" w:history="1">
        <w:r w:rsidRPr="00CB0118">
          <w:rPr>
            <w:rStyle w:val="a5"/>
            <w:rFonts w:ascii="Times New Roman" w:hAnsi="Times New Roman" w:cs="Times New Roman"/>
            <w:sz w:val="24"/>
            <w:szCs w:val="24"/>
          </w:rPr>
          <w:t>https://www.um.edu.mt/library/oar/bitstream/123456789/22981/1/2_1_Xuereb.pdf</w:t>
        </w:r>
      </w:hyperlink>
      <w:r>
        <w:rPr>
          <w:rFonts w:ascii="Times New Roman" w:hAnsi="Times New Roman" w:cs="Times New Roman"/>
          <w:sz w:val="24"/>
          <w:szCs w:val="24"/>
        </w:rPr>
        <w:t xml:space="preserve"> </w:t>
      </w:r>
    </w:p>
    <w:p w14:paraId="40205E46" w14:textId="77777777" w:rsidR="006D6080" w:rsidRDefault="006D6080" w:rsidP="001D2E05">
      <w:pPr>
        <w:spacing w:line="276" w:lineRule="auto"/>
        <w:rPr>
          <w:rFonts w:ascii="Times New Roman" w:hAnsi="Times New Roman" w:cs="Times New Roman"/>
          <w:sz w:val="24"/>
          <w:szCs w:val="24"/>
        </w:rPr>
      </w:pPr>
    </w:p>
    <w:p w14:paraId="237B6DAA" w14:textId="77777777" w:rsidR="00501CC7" w:rsidRPr="001D2E05" w:rsidRDefault="00501CC7" w:rsidP="001D2E05">
      <w:pPr>
        <w:spacing w:line="276" w:lineRule="auto"/>
        <w:rPr>
          <w:rFonts w:ascii="Times New Roman" w:hAnsi="Times New Roman" w:cs="Times New Roman"/>
          <w:sz w:val="24"/>
          <w:szCs w:val="24"/>
        </w:rPr>
      </w:pPr>
    </w:p>
    <w:sectPr w:rsidR="00501CC7" w:rsidRPr="001D2E05" w:rsidSect="00B7550A">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2EC48E" w14:textId="77777777" w:rsidR="00697FA5" w:rsidRDefault="00697FA5"/>
  </w:endnote>
  <w:endnote w:type="continuationSeparator" w:id="0">
    <w:p w14:paraId="09828593" w14:textId="77777777" w:rsidR="00697FA5" w:rsidRDefault="00697F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D25FAB" w14:textId="77777777" w:rsidR="00697FA5" w:rsidRDefault="00697FA5"/>
  </w:footnote>
  <w:footnote w:type="continuationSeparator" w:id="0">
    <w:p w14:paraId="559772E8" w14:textId="77777777" w:rsidR="00697FA5" w:rsidRDefault="00697FA5"/>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2861E2"/>
    <w:multiLevelType w:val="hybridMultilevel"/>
    <w:tmpl w:val="EAA696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57297C0E"/>
    <w:multiLevelType w:val="hybridMultilevel"/>
    <w:tmpl w:val="A0C890B0"/>
    <w:lvl w:ilvl="0" w:tplc="AFC487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158"/>
    <w:rsid w:val="00002657"/>
    <w:rsid w:val="000377D5"/>
    <w:rsid w:val="00047A7A"/>
    <w:rsid w:val="00050F00"/>
    <w:rsid w:val="0008168E"/>
    <w:rsid w:val="00097372"/>
    <w:rsid w:val="000A5D20"/>
    <w:rsid w:val="000B29DE"/>
    <w:rsid w:val="000D2054"/>
    <w:rsid w:val="000E6817"/>
    <w:rsid w:val="00103A2A"/>
    <w:rsid w:val="00112D77"/>
    <w:rsid w:val="00117064"/>
    <w:rsid w:val="00123D82"/>
    <w:rsid w:val="00126E18"/>
    <w:rsid w:val="00131CD5"/>
    <w:rsid w:val="00141AEE"/>
    <w:rsid w:val="001441EE"/>
    <w:rsid w:val="001A0681"/>
    <w:rsid w:val="001A17AC"/>
    <w:rsid w:val="001A18E6"/>
    <w:rsid w:val="001B48D2"/>
    <w:rsid w:val="001C45CE"/>
    <w:rsid w:val="001D2E05"/>
    <w:rsid w:val="001F3811"/>
    <w:rsid w:val="001F5FFF"/>
    <w:rsid w:val="00211BC5"/>
    <w:rsid w:val="002262C3"/>
    <w:rsid w:val="00241DE4"/>
    <w:rsid w:val="00246992"/>
    <w:rsid w:val="002604B9"/>
    <w:rsid w:val="00275229"/>
    <w:rsid w:val="00281388"/>
    <w:rsid w:val="002860C1"/>
    <w:rsid w:val="002905B2"/>
    <w:rsid w:val="002F3101"/>
    <w:rsid w:val="002F3AB0"/>
    <w:rsid w:val="00385E3D"/>
    <w:rsid w:val="003D310A"/>
    <w:rsid w:val="003D4F8B"/>
    <w:rsid w:val="003F5DCE"/>
    <w:rsid w:val="003F7ACB"/>
    <w:rsid w:val="00414D58"/>
    <w:rsid w:val="00425537"/>
    <w:rsid w:val="00440A25"/>
    <w:rsid w:val="004622EF"/>
    <w:rsid w:val="00462F0B"/>
    <w:rsid w:val="00467450"/>
    <w:rsid w:val="00473417"/>
    <w:rsid w:val="00475BE4"/>
    <w:rsid w:val="00493F84"/>
    <w:rsid w:val="004C4380"/>
    <w:rsid w:val="004C601F"/>
    <w:rsid w:val="004D01E7"/>
    <w:rsid w:val="004D2F7B"/>
    <w:rsid w:val="00501CC7"/>
    <w:rsid w:val="00503E50"/>
    <w:rsid w:val="00506D15"/>
    <w:rsid w:val="00571456"/>
    <w:rsid w:val="00590805"/>
    <w:rsid w:val="005D0EC1"/>
    <w:rsid w:val="005D1D98"/>
    <w:rsid w:val="005D38CA"/>
    <w:rsid w:val="005D668F"/>
    <w:rsid w:val="005D6C63"/>
    <w:rsid w:val="005F25F4"/>
    <w:rsid w:val="006171F5"/>
    <w:rsid w:val="00617FDD"/>
    <w:rsid w:val="00650E17"/>
    <w:rsid w:val="006558B3"/>
    <w:rsid w:val="006601EE"/>
    <w:rsid w:val="00662A24"/>
    <w:rsid w:val="00663CA6"/>
    <w:rsid w:val="00671C03"/>
    <w:rsid w:val="00676CB9"/>
    <w:rsid w:val="00694F88"/>
    <w:rsid w:val="00697FA5"/>
    <w:rsid w:val="006A5C79"/>
    <w:rsid w:val="006B0972"/>
    <w:rsid w:val="006C6DA8"/>
    <w:rsid w:val="006D5796"/>
    <w:rsid w:val="006D6080"/>
    <w:rsid w:val="006E6E5C"/>
    <w:rsid w:val="006F06E9"/>
    <w:rsid w:val="00707C4F"/>
    <w:rsid w:val="007142F1"/>
    <w:rsid w:val="00732544"/>
    <w:rsid w:val="007357B5"/>
    <w:rsid w:val="0077642C"/>
    <w:rsid w:val="00786BB5"/>
    <w:rsid w:val="007946DA"/>
    <w:rsid w:val="007948B7"/>
    <w:rsid w:val="007A1A10"/>
    <w:rsid w:val="007A2084"/>
    <w:rsid w:val="007B6517"/>
    <w:rsid w:val="007B6D93"/>
    <w:rsid w:val="007B74EF"/>
    <w:rsid w:val="007C3C56"/>
    <w:rsid w:val="007C68AC"/>
    <w:rsid w:val="007E32D9"/>
    <w:rsid w:val="00805051"/>
    <w:rsid w:val="008112E6"/>
    <w:rsid w:val="00820A79"/>
    <w:rsid w:val="00825691"/>
    <w:rsid w:val="00830020"/>
    <w:rsid w:val="00840E7F"/>
    <w:rsid w:val="00844139"/>
    <w:rsid w:val="008470CF"/>
    <w:rsid w:val="00855A8B"/>
    <w:rsid w:val="00865B2D"/>
    <w:rsid w:val="00877E24"/>
    <w:rsid w:val="00886B24"/>
    <w:rsid w:val="008A022F"/>
    <w:rsid w:val="008B066A"/>
    <w:rsid w:val="008C45F3"/>
    <w:rsid w:val="008D46CD"/>
    <w:rsid w:val="008E6A0D"/>
    <w:rsid w:val="008E77C4"/>
    <w:rsid w:val="008F3399"/>
    <w:rsid w:val="009032EA"/>
    <w:rsid w:val="00904389"/>
    <w:rsid w:val="00906077"/>
    <w:rsid w:val="00912DD8"/>
    <w:rsid w:val="00916236"/>
    <w:rsid w:val="0094696A"/>
    <w:rsid w:val="00955A85"/>
    <w:rsid w:val="00955AEC"/>
    <w:rsid w:val="00957F6B"/>
    <w:rsid w:val="00964ABD"/>
    <w:rsid w:val="00980D8F"/>
    <w:rsid w:val="00981905"/>
    <w:rsid w:val="00990AC6"/>
    <w:rsid w:val="009C2762"/>
    <w:rsid w:val="009D7843"/>
    <w:rsid w:val="00A256F8"/>
    <w:rsid w:val="00A26CC9"/>
    <w:rsid w:val="00A30E60"/>
    <w:rsid w:val="00A37F08"/>
    <w:rsid w:val="00A7793C"/>
    <w:rsid w:val="00A9022F"/>
    <w:rsid w:val="00AB0DC7"/>
    <w:rsid w:val="00AB281F"/>
    <w:rsid w:val="00AC0C5F"/>
    <w:rsid w:val="00AC4645"/>
    <w:rsid w:val="00AD3182"/>
    <w:rsid w:val="00AD6E96"/>
    <w:rsid w:val="00AE5F28"/>
    <w:rsid w:val="00AF2935"/>
    <w:rsid w:val="00B1532E"/>
    <w:rsid w:val="00B20A29"/>
    <w:rsid w:val="00B32FE5"/>
    <w:rsid w:val="00B4641C"/>
    <w:rsid w:val="00B4676B"/>
    <w:rsid w:val="00B60C7F"/>
    <w:rsid w:val="00B7550A"/>
    <w:rsid w:val="00B81A6F"/>
    <w:rsid w:val="00BA5946"/>
    <w:rsid w:val="00BF11CA"/>
    <w:rsid w:val="00C2387C"/>
    <w:rsid w:val="00C42D18"/>
    <w:rsid w:val="00C510DB"/>
    <w:rsid w:val="00C56F67"/>
    <w:rsid w:val="00C672A8"/>
    <w:rsid w:val="00C7611E"/>
    <w:rsid w:val="00C80447"/>
    <w:rsid w:val="00C81F73"/>
    <w:rsid w:val="00C95E63"/>
    <w:rsid w:val="00CA0DE1"/>
    <w:rsid w:val="00CA4B3C"/>
    <w:rsid w:val="00CA7DD0"/>
    <w:rsid w:val="00CC489D"/>
    <w:rsid w:val="00CC540E"/>
    <w:rsid w:val="00CD687D"/>
    <w:rsid w:val="00D01580"/>
    <w:rsid w:val="00D42366"/>
    <w:rsid w:val="00D83F38"/>
    <w:rsid w:val="00D85F87"/>
    <w:rsid w:val="00D87BE1"/>
    <w:rsid w:val="00DA4FEC"/>
    <w:rsid w:val="00DA6115"/>
    <w:rsid w:val="00DC684F"/>
    <w:rsid w:val="00DE4E5E"/>
    <w:rsid w:val="00DE5071"/>
    <w:rsid w:val="00DF2030"/>
    <w:rsid w:val="00DF42BA"/>
    <w:rsid w:val="00E1724E"/>
    <w:rsid w:val="00E2538D"/>
    <w:rsid w:val="00E26BF4"/>
    <w:rsid w:val="00E43F7E"/>
    <w:rsid w:val="00E87FF2"/>
    <w:rsid w:val="00E9242E"/>
    <w:rsid w:val="00ED442C"/>
    <w:rsid w:val="00EE1F6E"/>
    <w:rsid w:val="00EF0F02"/>
    <w:rsid w:val="00F11D07"/>
    <w:rsid w:val="00F22158"/>
    <w:rsid w:val="00F33987"/>
    <w:rsid w:val="00F47E5A"/>
    <w:rsid w:val="00F57A5B"/>
    <w:rsid w:val="00FA0577"/>
    <w:rsid w:val="00FB2C30"/>
    <w:rsid w:val="00FE2400"/>
    <w:rsid w:val="00FF05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07E733"/>
  <w15:chartTrackingRefBased/>
  <w15:docId w15:val="{8653E3DD-2D06-4396-AA92-5E94E6457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40E7F"/>
    <w:pPr>
      <w:ind w:firstLineChars="200" w:firstLine="420"/>
    </w:pPr>
  </w:style>
  <w:style w:type="paragraph" w:styleId="a4">
    <w:name w:val="No Spacing"/>
    <w:link w:val="Char"/>
    <w:uiPriority w:val="1"/>
    <w:qFormat/>
    <w:rsid w:val="001F5FFF"/>
    <w:rPr>
      <w:kern w:val="0"/>
      <w:sz w:val="22"/>
      <w:lang w:eastAsia="en-US"/>
    </w:rPr>
  </w:style>
  <w:style w:type="character" w:customStyle="1" w:styleId="Char">
    <w:name w:val="无间隔 Char"/>
    <w:basedOn w:val="a0"/>
    <w:link w:val="a4"/>
    <w:uiPriority w:val="1"/>
    <w:rsid w:val="001F5FFF"/>
    <w:rPr>
      <w:kern w:val="0"/>
      <w:sz w:val="22"/>
      <w:lang w:eastAsia="en-US"/>
    </w:rPr>
  </w:style>
  <w:style w:type="character" w:styleId="a5">
    <w:name w:val="Hyperlink"/>
    <w:basedOn w:val="a0"/>
    <w:uiPriority w:val="99"/>
    <w:unhideWhenUsed/>
    <w:rsid w:val="002F3101"/>
    <w:rPr>
      <w:color w:val="0563C1" w:themeColor="hyperlink"/>
      <w:u w:val="single"/>
    </w:rPr>
  </w:style>
  <w:style w:type="character" w:customStyle="1" w:styleId="UnresolvedMention">
    <w:name w:val="Unresolved Mention"/>
    <w:basedOn w:val="a0"/>
    <w:uiPriority w:val="99"/>
    <w:semiHidden/>
    <w:unhideWhenUsed/>
    <w:rsid w:val="002F31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384694">
      <w:bodyDiv w:val="1"/>
      <w:marLeft w:val="0"/>
      <w:marRight w:val="0"/>
      <w:marTop w:val="0"/>
      <w:marBottom w:val="0"/>
      <w:divBdr>
        <w:top w:val="none" w:sz="0" w:space="0" w:color="auto"/>
        <w:left w:val="none" w:sz="0" w:space="0" w:color="auto"/>
        <w:bottom w:val="none" w:sz="0" w:space="0" w:color="auto"/>
        <w:right w:val="none" w:sz="0" w:space="0" w:color="auto"/>
      </w:divBdr>
    </w:div>
    <w:div w:id="1191651832">
      <w:bodyDiv w:val="1"/>
      <w:marLeft w:val="0"/>
      <w:marRight w:val="0"/>
      <w:marTop w:val="0"/>
      <w:marBottom w:val="0"/>
      <w:divBdr>
        <w:top w:val="none" w:sz="0" w:space="0" w:color="auto"/>
        <w:left w:val="none" w:sz="0" w:space="0" w:color="auto"/>
        <w:bottom w:val="none" w:sz="0" w:space="0" w:color="auto"/>
        <w:right w:val="none" w:sz="0" w:space="0" w:color="auto"/>
      </w:divBdr>
    </w:div>
    <w:div w:id="1299144666">
      <w:bodyDiv w:val="1"/>
      <w:marLeft w:val="0"/>
      <w:marRight w:val="0"/>
      <w:marTop w:val="0"/>
      <w:marBottom w:val="0"/>
      <w:divBdr>
        <w:top w:val="none" w:sz="0" w:space="0" w:color="auto"/>
        <w:left w:val="none" w:sz="0" w:space="0" w:color="auto"/>
        <w:bottom w:val="none" w:sz="0" w:space="0" w:color="auto"/>
        <w:right w:val="none" w:sz="0" w:space="0" w:color="auto"/>
      </w:divBdr>
    </w:div>
    <w:div w:id="1363821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hyperlink" Target="https://www.um.edu.mt/library/oar/bitstream/123456789/22981/1/2_1_Xuereb.pdf"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i.org/10.3233/fde-150040"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oi.org/10.5339/connect.2017.qgbc.6" TargetMode="External"/><Relationship Id="rId35" Type="http://schemas.openxmlformats.org/officeDocument/2006/relationships/theme" Target="theme/theme1.xml"/><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92401C94D2445DF86AA754E2A7CCF24"/>
        <w:category>
          <w:name w:val="General"/>
          <w:gallery w:val="placeholder"/>
        </w:category>
        <w:types>
          <w:type w:val="bbPlcHdr"/>
        </w:types>
        <w:behaviors>
          <w:behavior w:val="content"/>
        </w:behaviors>
        <w:guid w:val="{9B21CD10-80A6-496C-84D1-3B4ABD14566E}"/>
      </w:docPartPr>
      <w:docPartBody>
        <w:p w:rsidR="00114C8B" w:rsidRDefault="0071798D" w:rsidP="0071798D">
          <w:pPr>
            <w:pStyle w:val="A92401C94D2445DF86AA754E2A7CCF24"/>
          </w:pPr>
          <w:r>
            <w:rPr>
              <w:color w:val="2E74B5" w:themeColor="accent1" w:themeShade="BF"/>
            </w:rPr>
            <w:t>[Company name]</w:t>
          </w:r>
        </w:p>
      </w:docPartBody>
    </w:docPart>
    <w:docPart>
      <w:docPartPr>
        <w:name w:val="557EFDA009F14B10819D5CEED871EE97"/>
        <w:category>
          <w:name w:val="General"/>
          <w:gallery w:val="placeholder"/>
        </w:category>
        <w:types>
          <w:type w:val="bbPlcHdr"/>
        </w:types>
        <w:behaviors>
          <w:behavior w:val="content"/>
        </w:behaviors>
        <w:guid w:val="{57F66C59-FF6B-4F31-AB8A-F3EB18CA059D}"/>
      </w:docPartPr>
      <w:docPartBody>
        <w:p w:rsidR="00114C8B" w:rsidRDefault="0071798D" w:rsidP="0071798D">
          <w:pPr>
            <w:pStyle w:val="557EFDA009F14B10819D5CEED871EE97"/>
          </w:pPr>
          <w:r>
            <w:rPr>
              <w:rFonts w:asciiTheme="majorHAnsi" w:eastAsiaTheme="majorEastAsia" w:hAnsiTheme="majorHAnsi" w:cstheme="majorBidi"/>
              <w:color w:val="5B9BD5" w:themeColor="accent1"/>
              <w:sz w:val="88"/>
              <w:szCs w:val="88"/>
            </w:rPr>
            <w:t>[Document title]</w:t>
          </w:r>
        </w:p>
      </w:docPartBody>
    </w:docPart>
    <w:docPart>
      <w:docPartPr>
        <w:name w:val="CD3C5B9906C54DE79947F0253760DFD5"/>
        <w:category>
          <w:name w:val="General"/>
          <w:gallery w:val="placeholder"/>
        </w:category>
        <w:types>
          <w:type w:val="bbPlcHdr"/>
        </w:types>
        <w:behaviors>
          <w:behavior w:val="content"/>
        </w:behaviors>
        <w:guid w:val="{DC04EEF9-7FD4-44E5-A51A-70B2725A9A80}"/>
      </w:docPartPr>
      <w:docPartBody>
        <w:p w:rsidR="00114C8B" w:rsidRDefault="0071798D" w:rsidP="0071798D">
          <w:pPr>
            <w:pStyle w:val="CD3C5B9906C54DE79947F0253760DFD5"/>
          </w:pPr>
          <w:r>
            <w:rPr>
              <w:color w:val="2E74B5" w:themeColor="accent1" w:themeShade="BF"/>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798D"/>
    <w:rsid w:val="00114C8B"/>
    <w:rsid w:val="004D3CEA"/>
    <w:rsid w:val="0071798D"/>
    <w:rsid w:val="008934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92401C94D2445DF86AA754E2A7CCF24">
    <w:name w:val="A92401C94D2445DF86AA754E2A7CCF24"/>
    <w:rsid w:val="0071798D"/>
  </w:style>
  <w:style w:type="paragraph" w:customStyle="1" w:styleId="557EFDA009F14B10819D5CEED871EE97">
    <w:name w:val="557EFDA009F14B10819D5CEED871EE97"/>
    <w:rsid w:val="0071798D"/>
  </w:style>
  <w:style w:type="paragraph" w:customStyle="1" w:styleId="CD3C5B9906C54DE79947F0253760DFD5">
    <w:name w:val="CD3C5B9906C54DE79947F0253760DFD5"/>
    <w:rsid w:val="0071798D"/>
  </w:style>
  <w:style w:type="paragraph" w:customStyle="1" w:styleId="9E5B6124602A4B50BA61F52915650AEB">
    <w:name w:val="9E5B6124602A4B50BA61F52915650AEB"/>
    <w:rsid w:val="0071798D"/>
  </w:style>
  <w:style w:type="paragraph" w:customStyle="1" w:styleId="8A31500CB0F84959A388F17008183C71">
    <w:name w:val="8A31500CB0F84959A388F17008183C71"/>
    <w:rsid w:val="007179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13</Pages>
  <Words>2003</Words>
  <Characters>10511</Characters>
  <Application>Microsoft Office Word</Application>
  <DocSecurity>0</DocSecurity>
  <Lines>310</Lines>
  <Paragraphs>31</Paragraphs>
  <ScaleCrop>false</ScaleCrop>
  <HeadingPairs>
    <vt:vector size="2" baseType="variant">
      <vt:variant>
        <vt:lpstr>Title</vt:lpstr>
      </vt:variant>
      <vt:variant>
        <vt:i4>1</vt:i4>
      </vt:variant>
    </vt:vector>
  </HeadingPairs>
  <TitlesOfParts>
    <vt:vector size="1" baseType="lpstr">
      <vt:lpstr>Al Bahr Towers</vt:lpstr>
    </vt:vector>
  </TitlesOfParts>
  <Company>Case Study &amp; Variables Application Analysis:</Company>
  <LinksUpToDate>false</LinksUpToDate>
  <CharactersWithSpaces>12504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 Bahr Towers</dc:title>
  <dc:subject>Xiang Yuheng Karina 3035947972</dc:subject>
  <dc:creator>Microsoft 帐户</dc:creator>
  <cp:keywords/>
  <dc:description/>
  <cp:lastModifiedBy>Microsoft 帐户</cp:lastModifiedBy>
  <cp:revision>4</cp:revision>
  <cp:lastPrinted>2024-02-29T14:58:00Z</cp:lastPrinted>
  <dcterms:created xsi:type="dcterms:W3CDTF">2024-02-26T06:43:00Z</dcterms:created>
  <dcterms:modified xsi:type="dcterms:W3CDTF">2024-02-29T14:58:00Z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ecd8e7b8-28f4-48f4-a34b-d7c609f22d15</vt:lpwstr>
  </property>
</Properties>
</file>